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89D3A" w14:textId="19B168D5" w:rsidR="00D25591" w:rsidRDefault="00BB164B" w:rsidP="00C537FC">
      <w:pPr>
        <w:jc w:val="center"/>
        <w:rPr>
          <w:b/>
          <w:bCs/>
          <w:sz w:val="36"/>
          <w:szCs w:val="36"/>
        </w:rPr>
      </w:pPr>
      <w:r>
        <w:rPr>
          <w:noProof/>
          <w:lang w:eastAsia="en-GB"/>
        </w:rPr>
        <mc:AlternateContent>
          <mc:Choice Requires="wps">
            <w:drawing>
              <wp:anchor distT="0" distB="0" distL="114300" distR="114300" simplePos="0" relativeHeight="251653120" behindDoc="0" locked="0" layoutInCell="1" allowOverlap="1" wp14:anchorId="5FFF1B1A" wp14:editId="5B9CF9E9">
                <wp:simplePos x="0" y="0"/>
                <wp:positionH relativeFrom="column">
                  <wp:posOffset>-288677</wp:posOffset>
                </wp:positionH>
                <wp:positionV relativeFrom="paragraph">
                  <wp:posOffset>-217115</wp:posOffset>
                </wp:positionV>
                <wp:extent cx="3697357" cy="1622066"/>
                <wp:effectExtent l="0" t="0" r="17780" b="130810"/>
                <wp:wrapNone/>
                <wp:docPr id="3" name="Rectangular Callou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97357" cy="1622066"/>
                        </a:xfrm>
                        <a:prstGeom prst="wedgeRectCallout">
                          <a:avLst>
                            <a:gd name="adj1" fmla="val 40663"/>
                            <a:gd name="adj2" fmla="val 56482"/>
                          </a:avLst>
                        </a:prstGeom>
                        <a:solidFill>
                          <a:srgbClr val="FFFF00">
                            <a:alpha val="10196"/>
                          </a:srgbClr>
                        </a:solidFill>
                        <a:ln w="25400">
                          <a:solidFill>
                            <a:srgbClr val="000000"/>
                          </a:solidFill>
                          <a:miter lim="800000"/>
                          <a:headEnd/>
                          <a:tailEnd/>
                        </a:ln>
                      </wps:spPr>
                      <wps:txbx>
                        <w:txbxContent>
                          <w:p w14:paraId="0ED62AF5" w14:textId="77777777" w:rsidR="00AC69DE" w:rsidRPr="009C548D" w:rsidRDefault="00AC69DE" w:rsidP="00AC69DE">
                            <w:pPr>
                              <w:spacing w:after="0"/>
                              <w:jc w:val="center"/>
                              <w:rPr>
                                <w:b/>
                                <w:bCs/>
                                <w:sz w:val="24"/>
                                <w:szCs w:val="24"/>
                              </w:rPr>
                            </w:pPr>
                            <w:r>
                              <w:rPr>
                                <w:b/>
                                <w:bCs/>
                                <w:sz w:val="24"/>
                                <w:szCs w:val="24"/>
                              </w:rPr>
                              <w:t>Science</w:t>
                            </w:r>
                          </w:p>
                          <w:p w14:paraId="493AB792" w14:textId="77777777" w:rsidR="00AC69DE" w:rsidRPr="00C537FC" w:rsidRDefault="00AC69DE" w:rsidP="00AC69DE">
                            <w:pPr>
                              <w:spacing w:after="0"/>
                              <w:rPr>
                                <w:sz w:val="24"/>
                                <w:szCs w:val="24"/>
                              </w:rPr>
                            </w:pPr>
                            <w:r w:rsidRPr="0034377C">
                              <w:rPr>
                                <w:bCs/>
                              </w:rPr>
                              <w:t xml:space="preserve">We will be learning about </w:t>
                            </w:r>
                            <w:r w:rsidRPr="0034377C">
                              <w:t>habitats</w:t>
                            </w:r>
                            <w:r w:rsidRPr="0034377C">
                              <w:rPr>
                                <w:bCs/>
                              </w:rPr>
                              <w:t xml:space="preserve">, </w:t>
                            </w:r>
                            <w:r w:rsidRPr="0034377C">
                              <w:t>deforestation</w:t>
                            </w:r>
                            <w:r w:rsidRPr="0034377C">
                              <w:rPr>
                                <w:bCs/>
                              </w:rPr>
                              <w:t xml:space="preserve"> and its impact on animals, as well as </w:t>
                            </w:r>
                            <w:r w:rsidRPr="0034377C">
                              <w:t>food chains</w:t>
                            </w:r>
                            <w:r w:rsidRPr="0034377C">
                              <w:rPr>
                                <w:bCs/>
                              </w:rPr>
                              <w:t xml:space="preserve">.  We will also be looking at the </w:t>
                            </w:r>
                            <w:r w:rsidRPr="0034377C">
                              <w:t>digestive system</w:t>
                            </w:r>
                            <w:r w:rsidRPr="0034377C">
                              <w:rPr>
                                <w:bCs/>
                              </w:rPr>
                              <w:t xml:space="preserve"> </w:t>
                            </w:r>
                            <w:r>
                              <w:rPr>
                                <w:bCs/>
                              </w:rPr>
                              <w:t xml:space="preserve">and how diet is used to fuel animals in different ways.  We will continue to look at different ways to collect and process data through our </w:t>
                            </w:r>
                            <w:r w:rsidRPr="0034377C">
                              <w:t>data collection</w:t>
                            </w:r>
                            <w:r>
                              <w:rPr>
                                <w:bCs/>
                              </w:rPr>
                              <w:t xml:space="preserve"> unit.  </w:t>
                            </w:r>
                          </w:p>
                          <w:p w14:paraId="1A20C24D" w14:textId="6A5FFA1E" w:rsidR="00BA0253" w:rsidRPr="00C537FC" w:rsidRDefault="00BA0253" w:rsidP="00BA0253">
                            <w:pPr>
                              <w:spacing w:after="0"/>
                              <w:rPr>
                                <w:sz w:val="24"/>
                                <w:szCs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FFF1B1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 o:spid="_x0000_s1026" type="#_x0000_t61" style="position:absolute;left:0;text-align:left;margin-left:-22.75pt;margin-top:-17.1pt;width:291.15pt;height:127.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" adj="19583,23000" fillcolor="yellow" strokeweight="2pt">
                <v:fill opacity="6682f"/>
                <v:textbox>
                  <w:txbxContent>
                    <w:p w14:paraId="0ED62AF5" w14:textId="77777777" w:rsidR="00AC69DE" w:rsidRPr="009C548D" w:rsidRDefault="00AC69DE" w:rsidP="00AC69DE">
                      <w:pPr>
                        <w:spacing w:after="0"/>
                        <w:jc w:val="center"/>
                        <w:rPr>
                          <w:b/>
                          <w:bCs/>
                          <w:sz w:val="24"/>
                          <w:szCs w:val="24"/>
                        </w:rPr>
                      </w:pPr>
                      <w:r>
                        <w:rPr>
                          <w:b/>
                          <w:bCs/>
                          <w:sz w:val="24"/>
                          <w:szCs w:val="24"/>
                        </w:rPr>
                        <w:t>Science</w:t>
                      </w:r>
                    </w:p>
                    <w:p w14:paraId="493AB792" w14:textId="77777777" w:rsidR="00AC69DE" w:rsidRPr="00C537FC" w:rsidRDefault="00AC69DE" w:rsidP="00AC69DE">
                      <w:pPr>
                        <w:spacing w:after="0"/>
                        <w:rPr>
                          <w:sz w:val="24"/>
                          <w:szCs w:val="24"/>
                        </w:rPr>
                      </w:pPr>
                      <w:r w:rsidRPr="0034377C">
                        <w:rPr>
                          <w:bCs/>
                        </w:rPr>
                        <w:t xml:space="preserve">We will be learning about </w:t>
                      </w:r>
                      <w:r w:rsidRPr="0034377C">
                        <w:t>habitats</w:t>
                      </w:r>
                      <w:r w:rsidRPr="0034377C">
                        <w:rPr>
                          <w:bCs/>
                        </w:rPr>
                        <w:t xml:space="preserve">, </w:t>
                      </w:r>
                      <w:r w:rsidRPr="0034377C">
                        <w:t>deforestation</w:t>
                      </w:r>
                      <w:r w:rsidRPr="0034377C">
                        <w:rPr>
                          <w:bCs/>
                        </w:rPr>
                        <w:t xml:space="preserve"> and its impact on animals, as well as </w:t>
                      </w:r>
                      <w:r w:rsidRPr="0034377C">
                        <w:t>food chains</w:t>
                      </w:r>
                      <w:r w:rsidRPr="0034377C">
                        <w:rPr>
                          <w:bCs/>
                        </w:rPr>
                        <w:t xml:space="preserve">.  We will also be looking at the </w:t>
                      </w:r>
                      <w:r w:rsidRPr="0034377C">
                        <w:t>digestive system</w:t>
                      </w:r>
                      <w:r w:rsidRPr="0034377C">
                        <w:rPr>
                          <w:bCs/>
                        </w:rPr>
                        <w:t xml:space="preserve"> </w:t>
                      </w:r>
                      <w:r>
                        <w:rPr>
                          <w:bCs/>
                        </w:rPr>
                        <w:t xml:space="preserve">and how diet is used to fuel animals in different ways.  We will continue to look at different ways to collect and process data through our </w:t>
                      </w:r>
                      <w:r w:rsidRPr="0034377C">
                        <w:t>data collection</w:t>
                      </w:r>
                      <w:r>
                        <w:rPr>
                          <w:bCs/>
                        </w:rPr>
                        <w:t xml:space="preserve"> unit.  </w:t>
                      </w:r>
                    </w:p>
                    <w:p w14:paraId="1A20C24D" w14:textId="6A5FFA1E" w:rsidR="00BA0253" w:rsidRPr="00C537FC" w:rsidRDefault="00BA0253" w:rsidP="00BA0253">
                      <w:pPr>
                        <w:spacing w:after="0"/>
                        <w:rPr>
                          <w:sz w:val="24"/>
                          <w:szCs w:val="24"/>
                        </w:rPr>
                      </w:pP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5F3B633" wp14:editId="2B0A3A3A">
                <wp:simplePos x="0" y="0"/>
                <wp:positionH relativeFrom="column">
                  <wp:posOffset>3543852</wp:posOffset>
                </wp:positionH>
                <wp:positionV relativeFrom="paragraph">
                  <wp:posOffset>-217116</wp:posOffset>
                </wp:positionV>
                <wp:extent cx="3023870" cy="1884459"/>
                <wp:effectExtent l="0" t="0" r="24130" b="135255"/>
                <wp:wrapNone/>
                <wp:docPr id="10" name="Rectangular Callou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1884459"/>
                        </a:xfrm>
                        <a:prstGeom prst="wedgeRectCallout">
                          <a:avLst>
                            <a:gd name="adj1" fmla="val -6596"/>
                            <a:gd name="adj2" fmla="val 55755"/>
                          </a:avLst>
                        </a:prstGeom>
                        <a:solidFill>
                          <a:srgbClr val="FFFF00">
                            <a:alpha val="10001"/>
                          </a:srgbClr>
                        </a:solidFill>
                        <a:ln w="25400">
                          <a:solidFill>
                            <a:srgbClr val="000000"/>
                          </a:solidFill>
                          <a:miter lim="800000"/>
                          <a:headEnd/>
                          <a:tailEnd/>
                        </a:ln>
                      </wps:spPr>
                      <wps:txbx>
                        <w:txbxContent>
                          <w:p w14:paraId="06556C1D" w14:textId="77777777" w:rsidR="00073112" w:rsidRPr="009C548D" w:rsidRDefault="00073112" w:rsidP="00535387">
                            <w:pPr>
                              <w:spacing w:after="0"/>
                              <w:jc w:val="center"/>
                              <w:rPr>
                                <w:b/>
                                <w:bCs/>
                                <w:sz w:val="24"/>
                                <w:szCs w:val="24"/>
                              </w:rPr>
                            </w:pPr>
                            <w:r>
                              <w:rPr>
                                <w:b/>
                                <w:bCs/>
                                <w:sz w:val="24"/>
                                <w:szCs w:val="24"/>
                              </w:rPr>
                              <w:t>P.E.</w:t>
                            </w:r>
                          </w:p>
                          <w:p w14:paraId="16213C06" w14:textId="4B12AD08" w:rsidR="00753E23" w:rsidRDefault="00263DDA" w:rsidP="00535387">
                            <w:pPr>
                              <w:spacing w:after="0"/>
                              <w:jc w:val="center"/>
                            </w:pPr>
                            <w:r>
                              <w:t xml:space="preserve">This term, we will </w:t>
                            </w:r>
                            <w:r w:rsidR="00564FDC">
                              <w:t>have Forest Schools with Mr</w:t>
                            </w:r>
                            <w:r w:rsidR="00BB164B">
                              <w:t>s Palmer</w:t>
                            </w:r>
                            <w:r w:rsidR="00564FDC">
                              <w:t xml:space="preserve">, on </w:t>
                            </w:r>
                            <w:r w:rsidR="00BB164B">
                              <w:t>Friday</w:t>
                            </w:r>
                            <w:r w:rsidR="005F36B8">
                              <w:t xml:space="preserve"> afternoons</w:t>
                            </w:r>
                            <w:r w:rsidR="00564FDC">
                              <w:t>.</w:t>
                            </w:r>
                            <w:r w:rsidR="003323EE">
                              <w:t xml:space="preserve"> Children will need to wear suitable clothes to be outdoors in variable weather (see newsletter). </w:t>
                            </w:r>
                          </w:p>
                          <w:p w14:paraId="16878159" w14:textId="5D97122E" w:rsidR="00564FDC" w:rsidRDefault="00564FDC" w:rsidP="00535387">
                            <w:pPr>
                              <w:spacing w:after="0"/>
                              <w:jc w:val="center"/>
                            </w:pPr>
                            <w:r>
                              <w:t xml:space="preserve">The second PE session will </w:t>
                            </w:r>
                            <w:r w:rsidR="006A519A">
                              <w:t xml:space="preserve">be on </w:t>
                            </w:r>
                            <w:r w:rsidR="00BB164B">
                              <w:t xml:space="preserve">Monday </w:t>
                            </w:r>
                            <w:r w:rsidR="006A519A">
                              <w:t>afternoons</w:t>
                            </w:r>
                            <w:r w:rsidR="00C81537">
                              <w:t xml:space="preserve">, so all children </w:t>
                            </w:r>
                            <w:r w:rsidR="003323EE">
                              <w:t xml:space="preserve">will need </w:t>
                            </w:r>
                            <w:r w:rsidR="00C81537">
                              <w:t xml:space="preserve">to arrive in </w:t>
                            </w:r>
                            <w:r w:rsidR="003323EE">
                              <w:t>their PE kit for th</w:t>
                            </w:r>
                            <w:r w:rsidR="00C81537">
                              <w:t xml:space="preserve">at </w:t>
                            </w:r>
                            <w:r w:rsidR="003323EE">
                              <w:t>session.</w:t>
                            </w:r>
                          </w:p>
                          <w:p w14:paraId="14088175" w14:textId="77777777" w:rsidR="00073112" w:rsidRPr="00C537FC" w:rsidRDefault="00073112" w:rsidP="009C548D">
                            <w:pPr>
                              <w:jc w:val="center"/>
                              <w:rPr>
                                <w:sz w:val="24"/>
                                <w:szCs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5F3B633" id="Rectangular Callout 9" o:spid="_x0000_s1027" type="#_x0000_t61" style="position:absolute;left:0;text-align:left;margin-left:279.05pt;margin-top:-17.1pt;width:238.1pt;height:14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" adj="9375,22843" fillcolor="yellow" strokeweight="2pt">
                <v:fill opacity="6682f"/>
                <v:textbox>
                  <w:txbxContent>
                    <w:p w14:paraId="06556C1D" w14:textId="77777777" w:rsidR="00073112" w:rsidRPr="009C548D" w:rsidRDefault="00073112" w:rsidP="00535387">
                      <w:pPr>
                        <w:spacing w:after="0"/>
                        <w:jc w:val="center"/>
                        <w:rPr>
                          <w:b/>
                          <w:bCs/>
                          <w:sz w:val="24"/>
                          <w:szCs w:val="24"/>
                        </w:rPr>
                      </w:pPr>
                      <w:r>
                        <w:rPr>
                          <w:b/>
                          <w:bCs/>
                          <w:sz w:val="24"/>
                          <w:szCs w:val="24"/>
                        </w:rPr>
                        <w:t>P.E.</w:t>
                      </w:r>
                    </w:p>
                    <w:p w14:paraId="16213C06" w14:textId="4B12AD08" w:rsidR="00753E23" w:rsidRDefault="00263DDA" w:rsidP="00535387">
                      <w:pPr>
                        <w:spacing w:after="0"/>
                        <w:jc w:val="center"/>
                      </w:pPr>
                      <w:r>
                        <w:t xml:space="preserve">This term, we will </w:t>
                      </w:r>
                      <w:r w:rsidR="00564FDC">
                        <w:t>have Forest Schools with Mr</w:t>
                      </w:r>
                      <w:r w:rsidR="00BB164B">
                        <w:t>s Palmer</w:t>
                      </w:r>
                      <w:r w:rsidR="00564FDC">
                        <w:t xml:space="preserve">, on </w:t>
                      </w:r>
                      <w:r w:rsidR="00BB164B">
                        <w:t>Friday</w:t>
                      </w:r>
                      <w:r w:rsidR="005F36B8">
                        <w:t xml:space="preserve"> afternoons</w:t>
                      </w:r>
                      <w:r w:rsidR="00564FDC">
                        <w:t>.</w:t>
                      </w:r>
                      <w:r w:rsidR="003323EE">
                        <w:t xml:space="preserve"> Children will need to wear suitable clothes to be outdoors in variable weather (see newsletter). </w:t>
                      </w:r>
                    </w:p>
                    <w:p w14:paraId="16878159" w14:textId="5D97122E" w:rsidR="00564FDC" w:rsidRDefault="00564FDC" w:rsidP="00535387">
                      <w:pPr>
                        <w:spacing w:after="0"/>
                        <w:jc w:val="center"/>
                      </w:pPr>
                      <w:r>
                        <w:t xml:space="preserve">The second PE session will </w:t>
                      </w:r>
                      <w:r w:rsidR="006A519A">
                        <w:t xml:space="preserve">be on </w:t>
                      </w:r>
                      <w:r w:rsidR="00BB164B">
                        <w:t xml:space="preserve">Monday </w:t>
                      </w:r>
                      <w:r w:rsidR="006A519A">
                        <w:t>afternoons</w:t>
                      </w:r>
                      <w:r w:rsidR="00C81537">
                        <w:t xml:space="preserve">, so all children </w:t>
                      </w:r>
                      <w:r w:rsidR="003323EE">
                        <w:t xml:space="preserve">will need </w:t>
                      </w:r>
                      <w:r w:rsidR="00C81537">
                        <w:t xml:space="preserve">to arrive in </w:t>
                      </w:r>
                      <w:r w:rsidR="003323EE">
                        <w:t>their PE kit for th</w:t>
                      </w:r>
                      <w:r w:rsidR="00C81537">
                        <w:t xml:space="preserve">at </w:t>
                      </w:r>
                      <w:r w:rsidR="003323EE">
                        <w:t>session.</w:t>
                      </w:r>
                    </w:p>
                    <w:p w14:paraId="14088175" w14:textId="77777777" w:rsidR="00073112" w:rsidRPr="00C537FC" w:rsidRDefault="00073112" w:rsidP="009C548D">
                      <w:pPr>
                        <w:jc w:val="center"/>
                        <w:rPr>
                          <w:sz w:val="24"/>
                          <w:szCs w:val="24"/>
                        </w:rPr>
                      </w:pPr>
                    </w:p>
                  </w:txbxContent>
                </v:textbox>
              </v:shape>
            </w:pict>
          </mc:Fallback>
        </mc:AlternateContent>
      </w:r>
      <w:r w:rsidR="00523A99">
        <w:rPr>
          <w:noProof/>
          <w:lang w:eastAsia="en-GB"/>
        </w:rPr>
        <mc:AlternateContent>
          <mc:Choice Requires="wps">
            <w:drawing>
              <wp:anchor distT="0" distB="0" distL="114300" distR="114300" simplePos="0" relativeHeight="251637760" behindDoc="0" locked="0" layoutInCell="1" allowOverlap="1" wp14:anchorId="417AE7AA" wp14:editId="16913D6A">
                <wp:simplePos x="0" y="0"/>
                <wp:positionH relativeFrom="column">
                  <wp:posOffset>6724374</wp:posOffset>
                </wp:positionH>
                <wp:positionV relativeFrom="paragraph">
                  <wp:posOffset>-320482</wp:posOffset>
                </wp:positionV>
                <wp:extent cx="3292834" cy="1892217"/>
                <wp:effectExtent l="0" t="0" r="22225" b="13335"/>
                <wp:wrapNone/>
                <wp:docPr id="1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2834" cy="1892217"/>
                        </a:xfrm>
                        <a:prstGeom prst="roundRect">
                          <a:avLst>
                            <a:gd name="adj" fmla="val 16667"/>
                          </a:avLst>
                        </a:prstGeom>
                        <a:solidFill>
                          <a:srgbClr val="FDE9D9">
                            <a:alpha val="30196"/>
                          </a:srgbClr>
                        </a:solidFill>
                        <a:ln w="25400">
                          <a:solidFill>
                            <a:srgbClr val="000000"/>
                          </a:solidFill>
                          <a:round/>
                          <a:headEnd/>
                          <a:tailEnd/>
                        </a:ln>
                      </wps:spPr>
                      <wps:txbx>
                        <w:txbxContent>
                          <w:p w14:paraId="49F6E016" w14:textId="77777777" w:rsidR="00AC69DE" w:rsidRPr="00C72588" w:rsidRDefault="00AC69DE" w:rsidP="00AC69DE">
                            <w:pPr>
                              <w:spacing w:after="0"/>
                              <w:jc w:val="center"/>
                              <w:rPr>
                                <w:b/>
                                <w:bCs/>
                                <w:sz w:val="24"/>
                                <w:szCs w:val="24"/>
                              </w:rPr>
                            </w:pPr>
                            <w:r w:rsidRPr="00C72588">
                              <w:rPr>
                                <w:b/>
                                <w:bCs/>
                                <w:sz w:val="24"/>
                                <w:szCs w:val="24"/>
                              </w:rPr>
                              <w:t>Art</w:t>
                            </w:r>
                          </w:p>
                          <w:p w14:paraId="1EFF9B57" w14:textId="77777777" w:rsidR="00AC69DE" w:rsidRDefault="00AC69DE" w:rsidP="00AC69DE">
                            <w:pPr>
                              <w:spacing w:after="0"/>
                              <w:jc w:val="center"/>
                            </w:pPr>
                            <w:r>
                              <w:t xml:space="preserve">We will be looking at how to create increasingly complex mono prints, taking inspiration from the work of Sue Brown. We will recap how to make prints (as well as some of the techniques that did and did not work from last time) and then look at how we can use layering and colour to make more complex designs. </w:t>
                            </w:r>
                          </w:p>
                          <w:p w14:paraId="1417F5B0" w14:textId="37F80170" w:rsidR="00073112" w:rsidRPr="00734CFC" w:rsidRDefault="00073112" w:rsidP="00792D88">
                            <w:pPr>
                              <w:spacing w:after="0"/>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7AE7AA" id="Rounded Rectangle 4" o:spid="_x0000_s1028" style="position:absolute;left:0;text-align:left;margin-left:529.5pt;margin-top:-25.25pt;width:259.3pt;height:14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" fillcolor="#fde9d9" strokeweight="2pt">
                <v:fill opacity="19789f"/>
                <v:textbox>
                  <w:txbxContent>
                    <w:p w14:paraId="49F6E016" w14:textId="77777777" w:rsidR="00AC69DE" w:rsidRPr="00C72588" w:rsidRDefault="00AC69DE" w:rsidP="00AC69DE">
                      <w:pPr>
                        <w:spacing w:after="0"/>
                        <w:jc w:val="center"/>
                        <w:rPr>
                          <w:b/>
                          <w:bCs/>
                          <w:sz w:val="24"/>
                          <w:szCs w:val="24"/>
                        </w:rPr>
                      </w:pPr>
                      <w:r w:rsidRPr="00C72588">
                        <w:rPr>
                          <w:b/>
                          <w:bCs/>
                          <w:sz w:val="24"/>
                          <w:szCs w:val="24"/>
                        </w:rPr>
                        <w:t>Art</w:t>
                      </w:r>
                    </w:p>
                    <w:p w14:paraId="1EFF9B57" w14:textId="77777777" w:rsidR="00AC69DE" w:rsidRDefault="00AC69DE" w:rsidP="00AC69DE">
                      <w:pPr>
                        <w:spacing w:after="0"/>
                        <w:jc w:val="center"/>
                      </w:pPr>
                      <w:r>
                        <w:t xml:space="preserve">We will be looking at how to create increasingly complex mono prints, taking inspiration from the work of Sue Brown. We will recap how to make prints (as well as some of the techniques that did and did not work from last time) and then look at how we can use layering and colour to make more complex designs. </w:t>
                      </w:r>
                    </w:p>
                    <w:p w14:paraId="1417F5B0" w14:textId="37F80170" w:rsidR="00073112" w:rsidRPr="00734CFC" w:rsidRDefault="00073112" w:rsidP="00792D88">
                      <w:pPr>
                        <w:spacing w:after="0"/>
                      </w:pPr>
                    </w:p>
                  </w:txbxContent>
                </v:textbox>
              </v:roundrect>
            </w:pict>
          </mc:Fallback>
        </mc:AlternateContent>
      </w:r>
    </w:p>
    <w:p w14:paraId="6F24B10E" w14:textId="3265161C" w:rsidR="00110D5F" w:rsidRDefault="00110D5F" w:rsidP="00C537FC">
      <w:pPr>
        <w:jc w:val="center"/>
        <w:rPr>
          <w:b/>
          <w:bCs/>
          <w:sz w:val="36"/>
          <w:szCs w:val="36"/>
        </w:rPr>
      </w:pPr>
    </w:p>
    <w:p w14:paraId="6DA95102" w14:textId="779D3C3D" w:rsidR="00110D5F" w:rsidRPr="00110D5F" w:rsidRDefault="00110D5F" w:rsidP="00110D5F">
      <w:pPr>
        <w:rPr>
          <w:sz w:val="36"/>
          <w:szCs w:val="36"/>
        </w:rPr>
      </w:pPr>
    </w:p>
    <w:p w14:paraId="13959B5C" w14:textId="5235BBA9" w:rsidR="00110D5F" w:rsidRPr="00110D5F" w:rsidRDefault="0082063D" w:rsidP="00110D5F">
      <w:pPr>
        <w:rPr>
          <w:sz w:val="36"/>
          <w:szCs w:val="36"/>
        </w:rPr>
      </w:pPr>
      <w:r>
        <w:rPr>
          <w:noProof/>
          <w:lang w:eastAsia="en-GB"/>
        </w:rPr>
        <mc:AlternateContent>
          <mc:Choice Requires="wps">
            <w:drawing>
              <wp:anchor distT="0" distB="0" distL="114300" distR="114300" simplePos="0" relativeHeight="251641856" behindDoc="0" locked="0" layoutInCell="1" allowOverlap="1" wp14:anchorId="452C648F" wp14:editId="2BBEBB4C">
                <wp:simplePos x="0" y="0"/>
                <wp:positionH relativeFrom="column">
                  <wp:posOffset>-272775</wp:posOffset>
                </wp:positionH>
                <wp:positionV relativeFrom="paragraph">
                  <wp:posOffset>212366</wp:posOffset>
                </wp:positionV>
                <wp:extent cx="3530379" cy="1401611"/>
                <wp:effectExtent l="0" t="0" r="13335" b="27305"/>
                <wp:wrapNone/>
                <wp:docPr id="12"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379" cy="1401611"/>
                        </a:xfrm>
                        <a:prstGeom prst="roundRect">
                          <a:avLst>
                            <a:gd name="adj" fmla="val 16667"/>
                          </a:avLst>
                        </a:prstGeom>
                        <a:solidFill>
                          <a:srgbClr val="FDE9D9">
                            <a:alpha val="30196"/>
                          </a:srgbClr>
                        </a:solidFill>
                        <a:ln w="25400">
                          <a:solidFill>
                            <a:srgbClr val="000000"/>
                          </a:solidFill>
                          <a:round/>
                          <a:headEnd/>
                          <a:tailEnd/>
                        </a:ln>
                      </wps:spPr>
                      <wps:txbx>
                        <w:txbxContent>
                          <w:p w14:paraId="45AE4634" w14:textId="77777777" w:rsidR="00AC69DE" w:rsidRDefault="00AC69DE" w:rsidP="00AC69DE">
                            <w:pPr>
                              <w:spacing w:after="0" w:line="240" w:lineRule="auto"/>
                              <w:jc w:val="center"/>
                              <w:rPr>
                                <w:b/>
                                <w:bCs/>
                                <w:sz w:val="24"/>
                                <w:szCs w:val="24"/>
                              </w:rPr>
                            </w:pPr>
                            <w:r w:rsidRPr="00D071B5">
                              <w:rPr>
                                <w:b/>
                                <w:bCs/>
                                <w:sz w:val="24"/>
                                <w:szCs w:val="24"/>
                              </w:rPr>
                              <w:t>Music</w:t>
                            </w:r>
                          </w:p>
                          <w:p w14:paraId="49C815BB" w14:textId="77777777" w:rsidR="00AC69DE" w:rsidRPr="00D32277" w:rsidRDefault="00AC69DE" w:rsidP="00AC69DE">
                            <w:pPr>
                              <w:spacing w:after="0" w:line="300" w:lineRule="atLeast"/>
                            </w:pPr>
                            <w:r w:rsidRPr="00D32277">
                              <w:t>This term, Mr Courtney will be preparing the children for an in</w:t>
                            </w:r>
                            <w:r w:rsidRPr="00D32277">
                              <w:noBreakHyphen/>
                              <w:t>school performance. We will not be attending WCET this year. Further details about the performance and how families can attend will be shared closer to the time.</w:t>
                            </w:r>
                          </w:p>
                          <w:p w14:paraId="2601DCE9" w14:textId="032F391A" w:rsidR="008C513F" w:rsidRPr="008C513F" w:rsidRDefault="008C513F" w:rsidP="00913333">
                            <w:pPr>
                              <w:spacing w:after="0" w:line="240" w:lineRule="auto"/>
                              <w:jc w:val="center"/>
                              <w:rPr>
                                <w:bCs/>
                                <w:sz w:val="24"/>
                                <w:szCs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52C648F" id="Rounded Rectangle 6" o:spid="_x0000_s1029" style="position:absolute;margin-left:-21.5pt;margin-top:16.7pt;width:278pt;height:110.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" fillcolor="#fde9d9" strokeweight="2pt">
                <v:fill opacity="19789f"/>
                <v:textbox>
                  <w:txbxContent>
                    <w:p w14:paraId="45AE4634" w14:textId="77777777" w:rsidR="00AC69DE" w:rsidRDefault="00AC69DE" w:rsidP="00AC69DE">
                      <w:pPr>
                        <w:spacing w:after="0" w:line="240" w:lineRule="auto"/>
                        <w:jc w:val="center"/>
                        <w:rPr>
                          <w:b/>
                          <w:bCs/>
                          <w:sz w:val="24"/>
                          <w:szCs w:val="24"/>
                        </w:rPr>
                      </w:pPr>
                      <w:r w:rsidRPr="00D071B5">
                        <w:rPr>
                          <w:b/>
                          <w:bCs/>
                          <w:sz w:val="24"/>
                          <w:szCs w:val="24"/>
                        </w:rPr>
                        <w:t>Music</w:t>
                      </w:r>
                    </w:p>
                    <w:p w14:paraId="49C815BB" w14:textId="77777777" w:rsidR="00AC69DE" w:rsidRPr="00D32277" w:rsidRDefault="00AC69DE" w:rsidP="00AC69DE">
                      <w:pPr>
                        <w:spacing w:after="0" w:line="300" w:lineRule="atLeast"/>
                      </w:pPr>
                      <w:r w:rsidRPr="00D32277">
                        <w:t>This term, Mr Courtney will be preparing the children for an in</w:t>
                      </w:r>
                      <w:r w:rsidRPr="00D32277">
                        <w:noBreakHyphen/>
                        <w:t>school performance. We will not be attending WCET this year. Further details about the performance and how families can attend will be shared closer to the time.</w:t>
                      </w:r>
                    </w:p>
                    <w:p w14:paraId="2601DCE9" w14:textId="032F391A" w:rsidR="008C513F" w:rsidRPr="008C513F" w:rsidRDefault="008C513F" w:rsidP="00913333">
                      <w:pPr>
                        <w:spacing w:after="0" w:line="240" w:lineRule="auto"/>
                        <w:jc w:val="center"/>
                        <w:rPr>
                          <w:bCs/>
                          <w:sz w:val="24"/>
                          <w:szCs w:val="24"/>
                        </w:rPr>
                      </w:pPr>
                    </w:p>
                  </w:txbxContent>
                </v:textbox>
              </v:roundrect>
            </w:pict>
          </mc:Fallback>
        </mc:AlternateContent>
      </w:r>
      <w:r w:rsidR="00BB164B">
        <w:rPr>
          <w:noProof/>
          <w:lang w:eastAsia="en-GB"/>
        </w:rPr>
        <mc:AlternateContent>
          <mc:Choice Requires="wps">
            <w:drawing>
              <wp:anchor distT="0" distB="0" distL="114300" distR="114300" simplePos="0" relativeHeight="251657216" behindDoc="0" locked="0" layoutInCell="1" allowOverlap="1" wp14:anchorId="21B97D55" wp14:editId="45CB9EE4">
                <wp:simplePos x="0" y="0"/>
                <wp:positionH relativeFrom="column">
                  <wp:posOffset>6636911</wp:posOffset>
                </wp:positionH>
                <wp:positionV relativeFrom="paragraph">
                  <wp:posOffset>339588</wp:posOffset>
                </wp:positionV>
                <wp:extent cx="3418646" cy="1811434"/>
                <wp:effectExtent l="114300" t="0" r="10795" b="17780"/>
                <wp:wrapNone/>
                <wp:docPr id="8" name="Rectangular Callou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8646" cy="1811434"/>
                        </a:xfrm>
                        <a:prstGeom prst="wedgeRectCallout">
                          <a:avLst>
                            <a:gd name="adj1" fmla="val -52821"/>
                            <a:gd name="adj2" fmla="val 41405"/>
                          </a:avLst>
                        </a:prstGeom>
                        <a:solidFill>
                          <a:srgbClr val="FFFF00">
                            <a:alpha val="10196"/>
                          </a:srgbClr>
                        </a:solidFill>
                        <a:ln w="25400">
                          <a:solidFill>
                            <a:srgbClr val="000000"/>
                          </a:solidFill>
                          <a:miter lim="800000"/>
                          <a:headEnd/>
                          <a:tailEnd/>
                        </a:ln>
                      </wps:spPr>
                      <wps:txbx>
                        <w:txbxContent>
                          <w:p w14:paraId="0C3635CD" w14:textId="77777777" w:rsidR="00AC69DE" w:rsidRPr="009C548D" w:rsidRDefault="00AC69DE" w:rsidP="00AC69DE">
                            <w:pPr>
                              <w:spacing w:after="0"/>
                              <w:jc w:val="center"/>
                              <w:rPr>
                                <w:b/>
                                <w:bCs/>
                                <w:sz w:val="24"/>
                                <w:szCs w:val="24"/>
                              </w:rPr>
                            </w:pPr>
                            <w:r>
                              <w:rPr>
                                <w:b/>
                                <w:bCs/>
                                <w:sz w:val="24"/>
                                <w:szCs w:val="24"/>
                              </w:rPr>
                              <w:t>History</w:t>
                            </w:r>
                          </w:p>
                          <w:p w14:paraId="16BAAB61" w14:textId="77777777" w:rsidR="00AC69DE" w:rsidRPr="0020043F" w:rsidRDefault="00AC69DE" w:rsidP="00AC69DE">
                            <w:pPr>
                              <w:spacing w:after="0"/>
                            </w:pPr>
                            <w:r>
                              <w:t>In our unit, we will be trying to answer the question ‘How hard was it to invade and settle in Britain?’.  In this unit, we will be exploring who the invaders were and some of the reasons for them coming to the British Isles, as well as the impact that they had on our society and how they fit into to our chronological understanding of history.</w:t>
                            </w:r>
                          </w:p>
                          <w:p w14:paraId="4C311AF3" w14:textId="77777777" w:rsidR="00073112" w:rsidRDefault="00073112" w:rsidP="0020043F">
                            <w:pPr>
                              <w:spacing w:after="0"/>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B97D55" id="Rectangular Callout 8" o:spid="_x0000_s1030" type="#_x0000_t61" style="position:absolute;margin-left:522.6pt;margin-top:26.75pt;width:269.2pt;height:142.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" adj="-609,19743" fillcolor="yellow" strokeweight="2pt">
                <v:fill opacity="6682f"/>
                <v:textbox>
                  <w:txbxContent>
                    <w:p w14:paraId="0C3635CD" w14:textId="77777777" w:rsidR="00AC69DE" w:rsidRPr="009C548D" w:rsidRDefault="00AC69DE" w:rsidP="00AC69DE">
                      <w:pPr>
                        <w:spacing w:after="0"/>
                        <w:jc w:val="center"/>
                        <w:rPr>
                          <w:b/>
                          <w:bCs/>
                          <w:sz w:val="24"/>
                          <w:szCs w:val="24"/>
                        </w:rPr>
                      </w:pPr>
                      <w:r>
                        <w:rPr>
                          <w:b/>
                          <w:bCs/>
                          <w:sz w:val="24"/>
                          <w:szCs w:val="24"/>
                        </w:rPr>
                        <w:t>History</w:t>
                      </w:r>
                    </w:p>
                    <w:p w14:paraId="16BAAB61" w14:textId="77777777" w:rsidR="00AC69DE" w:rsidRPr="0020043F" w:rsidRDefault="00AC69DE" w:rsidP="00AC69DE">
                      <w:pPr>
                        <w:spacing w:after="0"/>
                      </w:pPr>
                      <w:r>
                        <w:t>In our unit, we will be trying to answer the question ‘How hard was it to invade and settle in Britain?’.  In this unit, we will be exploring who the invaders were and some of the reasons for them coming to the British Isles, as well as the impact that they had on our society and how they fit into to our chronological understanding of history.</w:t>
                      </w:r>
                    </w:p>
                    <w:p w14:paraId="4C311AF3" w14:textId="77777777" w:rsidR="00073112" w:rsidRDefault="00073112" w:rsidP="0020043F">
                      <w:pPr>
                        <w:spacing w:after="0"/>
                      </w:pPr>
                    </w:p>
                  </w:txbxContent>
                </v:textbox>
              </v:shape>
            </w:pict>
          </mc:Fallback>
        </mc:AlternateContent>
      </w:r>
    </w:p>
    <w:p w14:paraId="6D75E5F8" w14:textId="274F53CE" w:rsidR="00110D5F" w:rsidRDefault="00BB164B" w:rsidP="00110D5F">
      <w:pPr>
        <w:rPr>
          <w:sz w:val="36"/>
          <w:szCs w:val="36"/>
        </w:rPr>
      </w:pPr>
      <w:r w:rsidRPr="00BB164B">
        <w:rPr>
          <w:noProof/>
          <w:sz w:val="36"/>
          <w:szCs w:val="36"/>
        </w:rPr>
        <w:drawing>
          <wp:anchor distT="0" distB="0" distL="114300" distR="114300" simplePos="0" relativeHeight="251669504" behindDoc="0" locked="0" layoutInCell="1" allowOverlap="1" wp14:anchorId="466C2895" wp14:editId="680FC385">
            <wp:simplePos x="0" y="0"/>
            <wp:positionH relativeFrom="margin">
              <wp:align>center</wp:align>
            </wp:positionH>
            <wp:positionV relativeFrom="paragraph">
              <wp:posOffset>217170</wp:posOffset>
            </wp:positionV>
            <wp:extent cx="3139814" cy="1769027"/>
            <wp:effectExtent l="0" t="0" r="381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139814" cy="1769027"/>
                    </a:xfrm>
                    <a:prstGeom prst="rect">
                      <a:avLst/>
                    </a:prstGeom>
                  </pic:spPr>
                </pic:pic>
              </a:graphicData>
            </a:graphic>
            <wp14:sizeRelH relativeFrom="margin">
              <wp14:pctWidth>0</wp14:pctWidth>
            </wp14:sizeRelH>
            <wp14:sizeRelV relativeFrom="margin">
              <wp14:pctHeight>0</wp14:pctHeight>
            </wp14:sizeRelV>
          </wp:anchor>
        </w:drawing>
      </w:r>
    </w:p>
    <w:p w14:paraId="5F045B38" w14:textId="0A84E4EF" w:rsidR="0096784E" w:rsidRPr="00110D5F" w:rsidRDefault="00BB164B" w:rsidP="00110D5F">
      <w:pPr>
        <w:tabs>
          <w:tab w:val="left" w:pos="6525"/>
        </w:tabs>
        <w:rPr>
          <w:sz w:val="36"/>
          <w:szCs w:val="36"/>
        </w:rPr>
      </w:pPr>
      <w:bookmarkStart w:id="0" w:name="_GoBack"/>
      <w:bookmarkEnd w:id="0"/>
      <w:r>
        <w:rPr>
          <w:noProof/>
          <w:lang w:eastAsia="en-GB"/>
        </w:rPr>
        <mc:AlternateContent>
          <mc:Choice Requires="wps">
            <w:drawing>
              <wp:anchor distT="0" distB="0" distL="114300" distR="114300" simplePos="0" relativeHeight="251659776" behindDoc="0" locked="0" layoutInCell="1" allowOverlap="1" wp14:anchorId="7A91F206" wp14:editId="196852AB">
                <wp:simplePos x="0" y="0"/>
                <wp:positionH relativeFrom="column">
                  <wp:posOffset>3305313</wp:posOffset>
                </wp:positionH>
                <wp:positionV relativeFrom="paragraph">
                  <wp:posOffset>3037592</wp:posOffset>
                </wp:positionV>
                <wp:extent cx="3132124" cy="1398905"/>
                <wp:effectExtent l="0" t="228600" r="11430" b="10795"/>
                <wp:wrapNone/>
                <wp:docPr id="9" name="Rectangular Callou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2124" cy="1398905"/>
                        </a:xfrm>
                        <a:prstGeom prst="wedgeRectCallout">
                          <a:avLst>
                            <a:gd name="adj1" fmla="val 35298"/>
                            <a:gd name="adj2" fmla="val -65880"/>
                          </a:avLst>
                        </a:prstGeom>
                        <a:solidFill>
                          <a:srgbClr val="FFFF00">
                            <a:alpha val="10196"/>
                          </a:srgbClr>
                        </a:solidFill>
                        <a:ln w="25400">
                          <a:solidFill>
                            <a:srgbClr val="000000"/>
                          </a:solidFill>
                          <a:miter lim="800000"/>
                          <a:headEnd/>
                          <a:tailEnd/>
                        </a:ln>
                      </wps:spPr>
                      <wps:txbx>
                        <w:txbxContent>
                          <w:p w14:paraId="42DB0B86" w14:textId="77777777" w:rsidR="00AC69DE" w:rsidRPr="00535387" w:rsidRDefault="00AC69DE" w:rsidP="00AC69DE">
                            <w:pPr>
                              <w:spacing w:after="0"/>
                              <w:jc w:val="center"/>
                              <w:rPr>
                                <w:b/>
                                <w:bCs/>
                                <w:sz w:val="24"/>
                                <w:szCs w:val="24"/>
                              </w:rPr>
                            </w:pPr>
                            <w:r w:rsidRPr="00535387">
                              <w:rPr>
                                <w:b/>
                                <w:bCs/>
                                <w:sz w:val="24"/>
                                <w:szCs w:val="24"/>
                              </w:rPr>
                              <w:t>R.E.</w:t>
                            </w:r>
                          </w:p>
                          <w:p w14:paraId="6855E221" w14:textId="77777777" w:rsidR="00AC69DE" w:rsidRDefault="00AC69DE" w:rsidP="00AC69DE">
                            <w:pPr>
                              <w:spacing w:after="0" w:line="240" w:lineRule="auto"/>
                              <w:jc w:val="center"/>
                              <w:rPr>
                                <w:sz w:val="21"/>
                                <w:szCs w:val="21"/>
                              </w:rPr>
                            </w:pPr>
                            <w:r>
                              <w:rPr>
                                <w:sz w:val="21"/>
                                <w:szCs w:val="21"/>
                              </w:rPr>
                              <w:t xml:space="preserve">We will be exploring the following questions: </w:t>
                            </w:r>
                          </w:p>
                          <w:p w14:paraId="41D0ECA5" w14:textId="77777777" w:rsidR="00AC69DE" w:rsidRDefault="00AC69DE" w:rsidP="00AC69DE">
                            <w:pPr>
                              <w:spacing w:after="0" w:line="240" w:lineRule="auto"/>
                              <w:rPr>
                                <w:sz w:val="21"/>
                                <w:szCs w:val="21"/>
                              </w:rPr>
                            </w:pPr>
                          </w:p>
                          <w:p w14:paraId="07135BEC" w14:textId="77777777" w:rsidR="00AC69DE" w:rsidRDefault="00AC69DE" w:rsidP="00AC69DE">
                            <w:pPr>
                              <w:spacing w:after="0" w:line="240" w:lineRule="auto"/>
                              <w:rPr>
                                <w:sz w:val="21"/>
                                <w:szCs w:val="21"/>
                              </w:rPr>
                            </w:pPr>
                            <w:r w:rsidRPr="003323EE">
                              <w:rPr>
                                <w:sz w:val="21"/>
                                <w:szCs w:val="21"/>
                              </w:rPr>
                              <w:t xml:space="preserve">Do people need to go to church to show they are </w:t>
                            </w:r>
                            <w:r w:rsidRPr="003323EE">
                              <w:rPr>
                                <w:b/>
                                <w:bCs/>
                                <w:sz w:val="21"/>
                                <w:szCs w:val="21"/>
                              </w:rPr>
                              <w:t>Christians</w:t>
                            </w:r>
                            <w:r w:rsidRPr="003323EE">
                              <w:rPr>
                                <w:sz w:val="21"/>
                                <w:szCs w:val="21"/>
                              </w:rPr>
                              <w:t>?</w:t>
                            </w:r>
                          </w:p>
                          <w:p w14:paraId="0CBA2861" w14:textId="77777777" w:rsidR="00AC69DE" w:rsidRDefault="00AC69DE" w:rsidP="00AC69DE">
                            <w:pPr>
                              <w:spacing w:after="0" w:line="240" w:lineRule="auto"/>
                              <w:rPr>
                                <w:sz w:val="21"/>
                                <w:szCs w:val="21"/>
                              </w:rPr>
                            </w:pPr>
                          </w:p>
                          <w:p w14:paraId="5CABDB31" w14:textId="77777777" w:rsidR="00AC69DE" w:rsidRPr="003323EE" w:rsidRDefault="00AC69DE" w:rsidP="00AC69DE">
                            <w:pPr>
                              <w:spacing w:after="0" w:line="240" w:lineRule="auto"/>
                              <w:rPr>
                                <w:sz w:val="21"/>
                                <w:szCs w:val="21"/>
                              </w:rPr>
                            </w:pPr>
                            <w:r w:rsidRPr="003323EE">
                              <w:rPr>
                                <w:sz w:val="21"/>
                                <w:szCs w:val="21"/>
                              </w:rPr>
                              <w:t xml:space="preserve">What </w:t>
                            </w:r>
                            <w:r>
                              <w:rPr>
                                <w:sz w:val="21"/>
                                <w:szCs w:val="21"/>
                              </w:rPr>
                              <w:t xml:space="preserve">motivates </w:t>
                            </w:r>
                            <w:r w:rsidRPr="00937496">
                              <w:rPr>
                                <w:b/>
                                <w:bCs/>
                                <w:sz w:val="21"/>
                                <w:szCs w:val="21"/>
                              </w:rPr>
                              <w:t>Humanists</w:t>
                            </w:r>
                            <w:r>
                              <w:rPr>
                                <w:sz w:val="21"/>
                                <w:szCs w:val="21"/>
                              </w:rPr>
                              <w:t xml:space="preserve"> to lead a good life</w:t>
                            </w:r>
                            <w:r w:rsidRPr="003323EE">
                              <w:rPr>
                                <w:sz w:val="21"/>
                                <w:szCs w:val="21"/>
                              </w:rPr>
                              <w:t>? </w:t>
                            </w:r>
                          </w:p>
                          <w:p w14:paraId="7C51B154" w14:textId="77777777" w:rsidR="00937496" w:rsidRPr="00F2238B" w:rsidRDefault="00937496" w:rsidP="003323EE">
                            <w:pPr>
                              <w:spacing w:after="0" w:line="240" w:lineRule="auto"/>
                              <w:rPr>
                                <w:sz w:val="21"/>
                                <w:szCs w:val="21"/>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A91F206" id="Rectangular Callout 12" o:spid="_x0000_s1031" type="#_x0000_t61" style="position:absolute;margin-left:260.25pt;margin-top:239.2pt;width:246.6pt;height:110.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" adj="18424,-3430" fillcolor="yellow" strokeweight="2pt">
                <v:fill opacity="6682f"/>
                <v:textbox>
                  <w:txbxContent>
                    <w:p w14:paraId="42DB0B86" w14:textId="77777777" w:rsidR="00AC69DE" w:rsidRPr="00535387" w:rsidRDefault="00AC69DE" w:rsidP="00AC69DE">
                      <w:pPr>
                        <w:spacing w:after="0"/>
                        <w:jc w:val="center"/>
                        <w:rPr>
                          <w:b/>
                          <w:bCs/>
                          <w:sz w:val="24"/>
                          <w:szCs w:val="24"/>
                        </w:rPr>
                      </w:pPr>
                      <w:r w:rsidRPr="00535387">
                        <w:rPr>
                          <w:b/>
                          <w:bCs/>
                          <w:sz w:val="24"/>
                          <w:szCs w:val="24"/>
                        </w:rPr>
                        <w:t>R.E.</w:t>
                      </w:r>
                    </w:p>
                    <w:p w14:paraId="6855E221" w14:textId="77777777" w:rsidR="00AC69DE" w:rsidRDefault="00AC69DE" w:rsidP="00AC69DE">
                      <w:pPr>
                        <w:spacing w:after="0" w:line="240" w:lineRule="auto"/>
                        <w:jc w:val="center"/>
                        <w:rPr>
                          <w:sz w:val="21"/>
                          <w:szCs w:val="21"/>
                        </w:rPr>
                      </w:pPr>
                      <w:r>
                        <w:rPr>
                          <w:sz w:val="21"/>
                          <w:szCs w:val="21"/>
                        </w:rPr>
                        <w:t xml:space="preserve">We will be exploring the following questions: </w:t>
                      </w:r>
                    </w:p>
                    <w:p w14:paraId="41D0ECA5" w14:textId="77777777" w:rsidR="00AC69DE" w:rsidRDefault="00AC69DE" w:rsidP="00AC69DE">
                      <w:pPr>
                        <w:spacing w:after="0" w:line="240" w:lineRule="auto"/>
                        <w:rPr>
                          <w:sz w:val="21"/>
                          <w:szCs w:val="21"/>
                        </w:rPr>
                      </w:pPr>
                    </w:p>
                    <w:p w14:paraId="07135BEC" w14:textId="77777777" w:rsidR="00AC69DE" w:rsidRDefault="00AC69DE" w:rsidP="00AC69DE">
                      <w:pPr>
                        <w:spacing w:after="0" w:line="240" w:lineRule="auto"/>
                        <w:rPr>
                          <w:sz w:val="21"/>
                          <w:szCs w:val="21"/>
                        </w:rPr>
                      </w:pPr>
                      <w:r w:rsidRPr="003323EE">
                        <w:rPr>
                          <w:sz w:val="21"/>
                          <w:szCs w:val="21"/>
                        </w:rPr>
                        <w:t xml:space="preserve">Do people need to go to church to show they are </w:t>
                      </w:r>
                      <w:r w:rsidRPr="003323EE">
                        <w:rPr>
                          <w:b/>
                          <w:bCs/>
                          <w:sz w:val="21"/>
                          <w:szCs w:val="21"/>
                        </w:rPr>
                        <w:t>Christians</w:t>
                      </w:r>
                      <w:r w:rsidRPr="003323EE">
                        <w:rPr>
                          <w:sz w:val="21"/>
                          <w:szCs w:val="21"/>
                        </w:rPr>
                        <w:t>?</w:t>
                      </w:r>
                    </w:p>
                    <w:p w14:paraId="0CBA2861" w14:textId="77777777" w:rsidR="00AC69DE" w:rsidRDefault="00AC69DE" w:rsidP="00AC69DE">
                      <w:pPr>
                        <w:spacing w:after="0" w:line="240" w:lineRule="auto"/>
                        <w:rPr>
                          <w:sz w:val="21"/>
                          <w:szCs w:val="21"/>
                        </w:rPr>
                      </w:pPr>
                    </w:p>
                    <w:p w14:paraId="5CABDB31" w14:textId="77777777" w:rsidR="00AC69DE" w:rsidRPr="003323EE" w:rsidRDefault="00AC69DE" w:rsidP="00AC69DE">
                      <w:pPr>
                        <w:spacing w:after="0" w:line="240" w:lineRule="auto"/>
                        <w:rPr>
                          <w:sz w:val="21"/>
                          <w:szCs w:val="21"/>
                        </w:rPr>
                      </w:pPr>
                      <w:r w:rsidRPr="003323EE">
                        <w:rPr>
                          <w:sz w:val="21"/>
                          <w:szCs w:val="21"/>
                        </w:rPr>
                        <w:t xml:space="preserve">What </w:t>
                      </w:r>
                      <w:r>
                        <w:rPr>
                          <w:sz w:val="21"/>
                          <w:szCs w:val="21"/>
                        </w:rPr>
                        <w:t xml:space="preserve">motivates </w:t>
                      </w:r>
                      <w:r w:rsidRPr="00937496">
                        <w:rPr>
                          <w:b/>
                          <w:bCs/>
                          <w:sz w:val="21"/>
                          <w:szCs w:val="21"/>
                        </w:rPr>
                        <w:t>Humanists</w:t>
                      </w:r>
                      <w:r>
                        <w:rPr>
                          <w:sz w:val="21"/>
                          <w:szCs w:val="21"/>
                        </w:rPr>
                        <w:t xml:space="preserve"> to lead a good life</w:t>
                      </w:r>
                      <w:r w:rsidRPr="003323EE">
                        <w:rPr>
                          <w:sz w:val="21"/>
                          <w:szCs w:val="21"/>
                        </w:rPr>
                        <w:t>? </w:t>
                      </w:r>
                    </w:p>
                    <w:p w14:paraId="7C51B154" w14:textId="77777777" w:rsidR="00937496" w:rsidRPr="00F2238B" w:rsidRDefault="00937496" w:rsidP="003323EE">
                      <w:pPr>
                        <w:spacing w:after="0" w:line="240" w:lineRule="auto"/>
                        <w:rPr>
                          <w:sz w:val="21"/>
                          <w:szCs w:val="21"/>
                        </w:rP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6C6DC0FE" wp14:editId="3EBE8D7B">
                <wp:simplePos x="0" y="0"/>
                <wp:positionH relativeFrom="column">
                  <wp:posOffset>-233017</wp:posOffset>
                </wp:positionH>
                <wp:positionV relativeFrom="paragraph">
                  <wp:posOffset>922545</wp:posOffset>
                </wp:positionV>
                <wp:extent cx="3314065" cy="1956020"/>
                <wp:effectExtent l="0" t="133350" r="19685" b="25400"/>
                <wp:wrapNone/>
                <wp:docPr id="2" name="Rectangular Callou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065" cy="1956020"/>
                        </a:xfrm>
                        <a:prstGeom prst="wedgeRectCallout">
                          <a:avLst>
                            <a:gd name="adj1" fmla="val 35527"/>
                            <a:gd name="adj2" fmla="val -55990"/>
                          </a:avLst>
                        </a:prstGeom>
                        <a:solidFill>
                          <a:srgbClr val="FFFF00">
                            <a:alpha val="10196"/>
                          </a:srgbClr>
                        </a:solidFill>
                        <a:ln w="25400">
                          <a:solidFill>
                            <a:srgbClr val="000000"/>
                          </a:solidFill>
                          <a:miter lim="800000"/>
                          <a:headEnd/>
                          <a:tailEnd/>
                        </a:ln>
                      </wps:spPr>
                      <wps:txbx>
                        <w:txbxContent>
                          <w:p w14:paraId="43DCF96F" w14:textId="77777777" w:rsidR="00073112" w:rsidRPr="009C548D" w:rsidRDefault="00073112" w:rsidP="00215C60">
                            <w:pPr>
                              <w:spacing w:after="0"/>
                              <w:jc w:val="center"/>
                              <w:rPr>
                                <w:b/>
                                <w:bCs/>
                                <w:sz w:val="24"/>
                                <w:szCs w:val="24"/>
                              </w:rPr>
                            </w:pPr>
                            <w:r w:rsidRPr="009C548D">
                              <w:rPr>
                                <w:b/>
                                <w:bCs/>
                                <w:sz w:val="24"/>
                                <w:szCs w:val="24"/>
                              </w:rPr>
                              <w:t>English</w:t>
                            </w:r>
                          </w:p>
                          <w:p w14:paraId="0F59F19E" w14:textId="19017890" w:rsidR="00073112" w:rsidRDefault="00564FDC" w:rsidP="008C7701">
                            <w:pPr>
                              <w:spacing w:after="0"/>
                            </w:pPr>
                            <w:r>
                              <w:t xml:space="preserve">This term we will be reading </w:t>
                            </w:r>
                            <w:r w:rsidR="0082063D">
                              <w:t>‘</w:t>
                            </w:r>
                            <w:r w:rsidR="00BB164B">
                              <w:t>Georges Marvellous medicine</w:t>
                            </w:r>
                            <w:r w:rsidR="00156ACF">
                              <w:t>’</w:t>
                            </w:r>
                            <w:r w:rsidR="00BB164B">
                              <w:t xml:space="preserve"> i</w:t>
                            </w:r>
                            <w:r>
                              <w:t xml:space="preserve">n Destination Reader. </w:t>
                            </w:r>
                            <w:r w:rsidR="00BB164B">
                              <w:t xml:space="preserve"> </w:t>
                            </w:r>
                            <w:r>
                              <w:t>In Writing, w</w:t>
                            </w:r>
                            <w:r w:rsidR="008C7701">
                              <w:t xml:space="preserve">e will </w:t>
                            </w:r>
                            <w:r>
                              <w:t xml:space="preserve">be continuing to build </w:t>
                            </w:r>
                            <w:r w:rsidR="009A22EA">
                              <w:t>on our understanding of grammar and spelling rules through the context of newspaper</w:t>
                            </w:r>
                            <w:r w:rsidR="00CC4B99">
                              <w:t xml:space="preserve"> re</w:t>
                            </w:r>
                            <w:r>
                              <w:t>counts</w:t>
                            </w:r>
                            <w:r w:rsidR="00CC4B99">
                              <w:t xml:space="preserve">, </w:t>
                            </w:r>
                            <w:r w:rsidR="005F36B8">
                              <w:t>non-chronological reports, and developing our character descriptions through narrative</w:t>
                            </w:r>
                            <w:r w:rsidR="00A47D0C">
                              <w:t xml:space="preserve">. </w:t>
                            </w:r>
                            <w:r w:rsidR="00BB164B">
                              <w:t xml:space="preserve">Book focuses are </w:t>
                            </w:r>
                            <w:r w:rsidR="0082063D">
                              <w:t>‘</w:t>
                            </w:r>
                            <w:r w:rsidR="00BB164B">
                              <w:t>Leon and the place between</w:t>
                            </w:r>
                            <w:r w:rsidR="0082063D">
                              <w:t>’</w:t>
                            </w:r>
                            <w:r w:rsidR="00BB164B">
                              <w:t xml:space="preserve"> and </w:t>
                            </w:r>
                            <w:r w:rsidR="0082063D">
                              <w:t>‘</w:t>
                            </w:r>
                            <w:r w:rsidR="00BB164B">
                              <w:t>Arthur and the golden rope.</w:t>
                            </w:r>
                            <w:r w:rsidR="0082063D">
                              <w:t>’</w:t>
                            </w:r>
                            <w:r w:rsidR="00BB164B">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6DC0FE" id="Rectangular Callout 10" o:spid="_x0000_s1032" type="#_x0000_t61" style="position:absolute;margin-left:-18.35pt;margin-top:72.65pt;width:260.95pt;height:1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" adj="18474,-1294" fillcolor="yellow" strokeweight="2pt">
                <v:fill opacity="6682f"/>
                <v:textbox>
                  <w:txbxContent>
                    <w:p w14:paraId="43DCF96F" w14:textId="77777777" w:rsidR="00073112" w:rsidRPr="009C548D" w:rsidRDefault="00073112" w:rsidP="00215C60">
                      <w:pPr>
                        <w:spacing w:after="0"/>
                        <w:jc w:val="center"/>
                        <w:rPr>
                          <w:b/>
                          <w:bCs/>
                          <w:sz w:val="24"/>
                          <w:szCs w:val="24"/>
                        </w:rPr>
                      </w:pPr>
                      <w:r w:rsidRPr="009C548D">
                        <w:rPr>
                          <w:b/>
                          <w:bCs/>
                          <w:sz w:val="24"/>
                          <w:szCs w:val="24"/>
                        </w:rPr>
                        <w:t>English</w:t>
                      </w:r>
                    </w:p>
                    <w:p w14:paraId="0F59F19E" w14:textId="19017890" w:rsidR="00073112" w:rsidRDefault="00564FDC" w:rsidP="008C7701">
                      <w:pPr>
                        <w:spacing w:after="0"/>
                      </w:pPr>
                      <w:r>
                        <w:t xml:space="preserve">This term we will be reading </w:t>
                      </w:r>
                      <w:r w:rsidR="0082063D">
                        <w:t>‘</w:t>
                      </w:r>
                      <w:r w:rsidR="00BB164B">
                        <w:t>Georges Marvellous medicine</w:t>
                      </w:r>
                      <w:r w:rsidR="00156ACF">
                        <w:t>’</w:t>
                      </w:r>
                      <w:r w:rsidR="00BB164B">
                        <w:t xml:space="preserve"> i</w:t>
                      </w:r>
                      <w:r>
                        <w:t xml:space="preserve">n Destination Reader. </w:t>
                      </w:r>
                      <w:r w:rsidR="00BB164B">
                        <w:t xml:space="preserve"> </w:t>
                      </w:r>
                      <w:r>
                        <w:t>In Writing, w</w:t>
                      </w:r>
                      <w:r w:rsidR="008C7701">
                        <w:t xml:space="preserve">e will </w:t>
                      </w:r>
                      <w:r>
                        <w:t xml:space="preserve">be continuing to build </w:t>
                      </w:r>
                      <w:r w:rsidR="009A22EA">
                        <w:t>on our understanding of grammar and spelling rules through the context of newspaper</w:t>
                      </w:r>
                      <w:r w:rsidR="00CC4B99">
                        <w:t xml:space="preserve"> re</w:t>
                      </w:r>
                      <w:r>
                        <w:t>counts</w:t>
                      </w:r>
                      <w:r w:rsidR="00CC4B99">
                        <w:t xml:space="preserve">, </w:t>
                      </w:r>
                      <w:r w:rsidR="005F36B8">
                        <w:t>non-chronological reports, and developing our character descriptions through narrative</w:t>
                      </w:r>
                      <w:r w:rsidR="00A47D0C">
                        <w:t xml:space="preserve">. </w:t>
                      </w:r>
                      <w:r w:rsidR="00BB164B">
                        <w:t xml:space="preserve">Book focuses are </w:t>
                      </w:r>
                      <w:r w:rsidR="0082063D">
                        <w:t>‘</w:t>
                      </w:r>
                      <w:r w:rsidR="00BB164B">
                        <w:t>Leon and the place between</w:t>
                      </w:r>
                      <w:r w:rsidR="0082063D">
                        <w:t>’</w:t>
                      </w:r>
                      <w:r w:rsidR="00BB164B">
                        <w:t xml:space="preserve"> and </w:t>
                      </w:r>
                      <w:r w:rsidR="0082063D">
                        <w:t>‘</w:t>
                      </w:r>
                      <w:r w:rsidR="00BB164B">
                        <w:t>Arthur and the golden rope.</w:t>
                      </w:r>
                      <w:r w:rsidR="0082063D">
                        <w:t>’</w:t>
                      </w:r>
                      <w:r w:rsidR="00BB164B">
                        <w:t xml:space="preserve"> </w:t>
                      </w:r>
                    </w:p>
                  </w:txbxContent>
                </v:textbox>
              </v:shape>
            </w:pict>
          </mc:Fallback>
        </mc:AlternateContent>
      </w:r>
      <w:r>
        <w:rPr>
          <w:noProof/>
          <w:lang w:eastAsia="en-GB"/>
        </w:rPr>
        <mc:AlternateContent>
          <mc:Choice Requires="wps">
            <w:drawing>
              <wp:anchor distT="0" distB="0" distL="114300" distR="114300" simplePos="0" relativeHeight="251650560" behindDoc="0" locked="0" layoutInCell="1" allowOverlap="1" wp14:anchorId="079607E9" wp14:editId="05DF79B8">
                <wp:simplePos x="0" y="0"/>
                <wp:positionH relativeFrom="column">
                  <wp:posOffset>-185310</wp:posOffset>
                </wp:positionH>
                <wp:positionV relativeFrom="paragraph">
                  <wp:posOffset>2997835</wp:posOffset>
                </wp:positionV>
                <wp:extent cx="3188473" cy="1674495"/>
                <wp:effectExtent l="0" t="0" r="12065" b="20955"/>
                <wp:wrapNone/>
                <wp:docPr id="6"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8473" cy="1674495"/>
                        </a:xfrm>
                        <a:prstGeom prst="roundRect">
                          <a:avLst>
                            <a:gd name="adj" fmla="val 16667"/>
                          </a:avLst>
                        </a:prstGeom>
                        <a:solidFill>
                          <a:srgbClr val="FBD4B4">
                            <a:alpha val="30196"/>
                          </a:srgbClr>
                        </a:solidFill>
                        <a:ln w="25400">
                          <a:solidFill>
                            <a:srgbClr val="000000"/>
                          </a:solidFill>
                          <a:round/>
                          <a:headEnd/>
                          <a:tailEnd/>
                        </a:ln>
                      </wps:spPr>
                      <wps:txbx>
                        <w:txbxContent>
                          <w:p w14:paraId="2E7FFEAD" w14:textId="77777777" w:rsidR="00AC69DE" w:rsidRPr="009C548D" w:rsidRDefault="00AC69DE" w:rsidP="00AC69DE">
                            <w:pPr>
                              <w:spacing w:after="0"/>
                              <w:jc w:val="center"/>
                              <w:rPr>
                                <w:b/>
                                <w:bCs/>
                                <w:sz w:val="24"/>
                                <w:szCs w:val="24"/>
                              </w:rPr>
                            </w:pPr>
                            <w:r>
                              <w:rPr>
                                <w:b/>
                                <w:bCs/>
                                <w:sz w:val="24"/>
                                <w:szCs w:val="24"/>
                              </w:rPr>
                              <w:t>Geography</w:t>
                            </w:r>
                          </w:p>
                          <w:p w14:paraId="7F59EEDD" w14:textId="77777777" w:rsidR="00AC69DE" w:rsidRDefault="00AC69DE" w:rsidP="00AC69DE">
                            <w:pPr>
                              <w:spacing w:after="0"/>
                            </w:pPr>
                            <w:r>
                              <w:t>After half term, we will answer the question ‘What are rivers and how are they used?’   This will include exploring one of our local rivers and water ways.</w:t>
                            </w:r>
                          </w:p>
                          <w:p w14:paraId="0297EEF6" w14:textId="70921016" w:rsidR="00073112" w:rsidRDefault="00073112" w:rsidP="009F7BEB">
                            <w:pPr>
                              <w:spacing w:after="0"/>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79607E9" id="Rounded Rectangle 3" o:spid="_x0000_s1033" style="position:absolute;margin-left:-14.6pt;margin-top:236.05pt;width:251.05pt;height:131.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" fillcolor="#fbd4b4" strokeweight="2pt">
                <v:fill opacity="19789f"/>
                <v:textbox>
                  <w:txbxContent>
                    <w:p w14:paraId="2E7FFEAD" w14:textId="77777777" w:rsidR="00AC69DE" w:rsidRPr="009C548D" w:rsidRDefault="00AC69DE" w:rsidP="00AC69DE">
                      <w:pPr>
                        <w:spacing w:after="0"/>
                        <w:jc w:val="center"/>
                        <w:rPr>
                          <w:b/>
                          <w:bCs/>
                          <w:sz w:val="24"/>
                          <w:szCs w:val="24"/>
                        </w:rPr>
                      </w:pPr>
                      <w:r>
                        <w:rPr>
                          <w:b/>
                          <w:bCs/>
                          <w:sz w:val="24"/>
                          <w:szCs w:val="24"/>
                        </w:rPr>
                        <w:t>Geography</w:t>
                      </w:r>
                    </w:p>
                    <w:p w14:paraId="7F59EEDD" w14:textId="77777777" w:rsidR="00AC69DE" w:rsidRDefault="00AC69DE" w:rsidP="00AC69DE">
                      <w:pPr>
                        <w:spacing w:after="0"/>
                      </w:pPr>
                      <w:r>
                        <w:t>After half term, we will answer the question ‘What are rivers and how are they used?’   This will include exploring one of our local rivers and water ways.</w:t>
                      </w:r>
                    </w:p>
                    <w:p w14:paraId="0297EEF6" w14:textId="70921016" w:rsidR="00073112" w:rsidRDefault="00073112" w:rsidP="009F7BEB">
                      <w:pPr>
                        <w:spacing w:after="0"/>
                      </w:pPr>
                    </w:p>
                  </w:txbxContent>
                </v:textbox>
              </v:roundrect>
            </w:pict>
          </mc:Fallback>
        </mc:AlternateContent>
      </w:r>
      <w:r w:rsidR="00523A99">
        <w:rPr>
          <w:noProof/>
          <w:lang w:eastAsia="en-GB"/>
        </w:rPr>
        <mc:AlternateContent>
          <mc:Choice Requires="wps">
            <w:drawing>
              <wp:anchor distT="0" distB="0" distL="114300" distR="114300" simplePos="0" relativeHeight="251668480" behindDoc="0" locked="0" layoutInCell="1" allowOverlap="1" wp14:anchorId="7515423F" wp14:editId="30E455A6">
                <wp:simplePos x="0" y="0"/>
                <wp:positionH relativeFrom="margin">
                  <wp:align>center</wp:align>
                </wp:positionH>
                <wp:positionV relativeFrom="paragraph">
                  <wp:posOffset>1818169</wp:posOffset>
                </wp:positionV>
                <wp:extent cx="3375660" cy="809625"/>
                <wp:effectExtent l="0" t="0" r="1524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660" cy="809625"/>
                        </a:xfrm>
                        <a:prstGeom prst="rect">
                          <a:avLst/>
                        </a:prstGeom>
                        <a:solidFill>
                          <a:srgbClr val="FFFFFF"/>
                        </a:solidFill>
                        <a:ln w="9525">
                          <a:solidFill>
                            <a:srgbClr val="000000"/>
                          </a:solidFill>
                          <a:miter lim="800000"/>
                          <a:headEnd/>
                          <a:tailEnd/>
                        </a:ln>
                      </wps:spPr>
                      <wps:txbx>
                        <w:txbxContent>
                          <w:p w14:paraId="207B6432" w14:textId="22DF84DF" w:rsidR="00073112" w:rsidRPr="004112D2" w:rsidRDefault="00073112" w:rsidP="004112D2">
                            <w:pPr>
                              <w:jc w:val="center"/>
                              <w:rPr>
                                <w:sz w:val="32"/>
                                <w:szCs w:val="32"/>
                              </w:rPr>
                            </w:pPr>
                            <w:r w:rsidRPr="004112D2">
                              <w:rPr>
                                <w:sz w:val="32"/>
                                <w:szCs w:val="32"/>
                              </w:rPr>
                              <w:t xml:space="preserve">What </w:t>
                            </w:r>
                            <w:r w:rsidR="00BB164B">
                              <w:rPr>
                                <w:sz w:val="32"/>
                                <w:szCs w:val="32"/>
                              </w:rPr>
                              <w:t>Cherry</w:t>
                            </w:r>
                            <w:r w:rsidRPr="004112D2">
                              <w:rPr>
                                <w:sz w:val="32"/>
                                <w:szCs w:val="32"/>
                              </w:rPr>
                              <w:t xml:space="preserve"> Class are doing this </w:t>
                            </w:r>
                            <w:r w:rsidR="007C0A9D">
                              <w:rPr>
                                <w:sz w:val="32"/>
                                <w:szCs w:val="32"/>
                              </w:rPr>
                              <w:t>term</w:t>
                            </w:r>
                          </w:p>
                          <w:p w14:paraId="38BFA2A3" w14:textId="513925D3" w:rsidR="00073112" w:rsidRPr="004112D2" w:rsidRDefault="00A44CC8" w:rsidP="004112D2">
                            <w:pPr>
                              <w:jc w:val="center"/>
                              <w:rPr>
                                <w:sz w:val="32"/>
                                <w:szCs w:val="32"/>
                              </w:rPr>
                            </w:pPr>
                            <w:r>
                              <w:rPr>
                                <w:sz w:val="32"/>
                                <w:szCs w:val="32"/>
                              </w:rPr>
                              <w:t>S</w:t>
                            </w:r>
                            <w:r w:rsidR="00753E23">
                              <w:rPr>
                                <w:sz w:val="32"/>
                                <w:szCs w:val="32"/>
                              </w:rPr>
                              <w:t>ummer</w:t>
                            </w:r>
                            <w:r w:rsidR="000C6E54">
                              <w:rPr>
                                <w:sz w:val="32"/>
                                <w:szCs w:val="32"/>
                              </w:rPr>
                              <w:t xml:space="preserve"> </w:t>
                            </w:r>
                            <w:r>
                              <w:rPr>
                                <w:sz w:val="32"/>
                                <w:szCs w:val="32"/>
                              </w:rPr>
                              <w:t>20</w:t>
                            </w:r>
                            <w:r w:rsidR="00807401">
                              <w:rPr>
                                <w:sz w:val="32"/>
                                <w:szCs w:val="32"/>
                              </w:rPr>
                              <w:t>2</w:t>
                            </w:r>
                            <w:r w:rsidR="005F36B8">
                              <w:rPr>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5423F" id="_x0000_t202" coordsize="21600,21600" o:spt="202" path="m,l,21600r21600,l21600,xe">
                <v:stroke joinstyle="miter"/>
                <v:path gradientshapeok="t" o:connecttype="rect"/>
              </v:shapetype>
              <v:shape id="Text Box 2" o:spid="_x0000_s1034" type="#_x0000_t202" style="position:absolute;margin-left:0;margin-top:143.15pt;width:265.8pt;height:63.7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">
                <v:textbox>
                  <w:txbxContent>
                    <w:p w14:paraId="207B6432" w14:textId="22DF84DF" w:rsidR="00073112" w:rsidRPr="004112D2" w:rsidRDefault="00073112" w:rsidP="004112D2">
                      <w:pPr>
                        <w:jc w:val="center"/>
                        <w:rPr>
                          <w:sz w:val="32"/>
                          <w:szCs w:val="32"/>
                        </w:rPr>
                      </w:pPr>
                      <w:r w:rsidRPr="004112D2">
                        <w:rPr>
                          <w:sz w:val="32"/>
                          <w:szCs w:val="32"/>
                        </w:rPr>
                        <w:t xml:space="preserve">What </w:t>
                      </w:r>
                      <w:r w:rsidR="00BB164B">
                        <w:rPr>
                          <w:sz w:val="32"/>
                          <w:szCs w:val="32"/>
                        </w:rPr>
                        <w:t>Cherry</w:t>
                      </w:r>
                      <w:r w:rsidRPr="004112D2">
                        <w:rPr>
                          <w:sz w:val="32"/>
                          <w:szCs w:val="32"/>
                        </w:rPr>
                        <w:t xml:space="preserve"> Class are doing this </w:t>
                      </w:r>
                      <w:r w:rsidR="007C0A9D">
                        <w:rPr>
                          <w:sz w:val="32"/>
                          <w:szCs w:val="32"/>
                        </w:rPr>
                        <w:t>term</w:t>
                      </w:r>
                    </w:p>
                    <w:p w14:paraId="38BFA2A3" w14:textId="513925D3" w:rsidR="00073112" w:rsidRPr="004112D2" w:rsidRDefault="00A44CC8" w:rsidP="004112D2">
                      <w:pPr>
                        <w:jc w:val="center"/>
                        <w:rPr>
                          <w:sz w:val="32"/>
                          <w:szCs w:val="32"/>
                        </w:rPr>
                      </w:pPr>
                      <w:r>
                        <w:rPr>
                          <w:sz w:val="32"/>
                          <w:szCs w:val="32"/>
                        </w:rPr>
                        <w:t>S</w:t>
                      </w:r>
                      <w:r w:rsidR="00753E23">
                        <w:rPr>
                          <w:sz w:val="32"/>
                          <w:szCs w:val="32"/>
                        </w:rPr>
                        <w:t>ummer</w:t>
                      </w:r>
                      <w:r w:rsidR="000C6E54">
                        <w:rPr>
                          <w:sz w:val="32"/>
                          <w:szCs w:val="32"/>
                        </w:rPr>
                        <w:t xml:space="preserve"> </w:t>
                      </w:r>
                      <w:r>
                        <w:rPr>
                          <w:sz w:val="32"/>
                          <w:szCs w:val="32"/>
                        </w:rPr>
                        <w:t>20</w:t>
                      </w:r>
                      <w:r w:rsidR="00807401">
                        <w:rPr>
                          <w:sz w:val="32"/>
                          <w:szCs w:val="32"/>
                        </w:rPr>
                        <w:t>2</w:t>
                      </w:r>
                      <w:r w:rsidR="005F36B8">
                        <w:rPr>
                          <w:sz w:val="32"/>
                          <w:szCs w:val="32"/>
                        </w:rPr>
                        <w:t>6</w:t>
                      </w:r>
                    </w:p>
                  </w:txbxContent>
                </v:textbox>
                <w10:wrap anchorx="margin"/>
              </v:shape>
            </w:pict>
          </mc:Fallback>
        </mc:AlternateContent>
      </w:r>
      <w:r w:rsidR="00523A99">
        <w:rPr>
          <w:noProof/>
          <w:lang w:eastAsia="en-GB"/>
        </w:rPr>
        <mc:AlternateContent>
          <mc:Choice Requires="wps">
            <w:drawing>
              <wp:anchor distT="0" distB="0" distL="114300" distR="114300" simplePos="0" relativeHeight="251666432" behindDoc="0" locked="0" layoutInCell="1" allowOverlap="1" wp14:anchorId="22C755EE" wp14:editId="450FDF97">
                <wp:simplePos x="0" y="0"/>
                <wp:positionH relativeFrom="column">
                  <wp:posOffset>6707046</wp:posOffset>
                </wp:positionH>
                <wp:positionV relativeFrom="paragraph">
                  <wp:posOffset>1366401</wp:posOffset>
                </wp:positionV>
                <wp:extent cx="3320415" cy="1783532"/>
                <wp:effectExtent l="95250" t="0" r="13335" b="26670"/>
                <wp:wrapNone/>
                <wp:docPr id="4" name="Rectangular Callou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0415" cy="1783532"/>
                        </a:xfrm>
                        <a:prstGeom prst="wedgeRectCallout">
                          <a:avLst>
                            <a:gd name="adj1" fmla="val -52545"/>
                            <a:gd name="adj2" fmla="val -41445"/>
                          </a:avLst>
                        </a:prstGeom>
                        <a:solidFill>
                          <a:srgbClr val="FFFF00">
                            <a:alpha val="10196"/>
                          </a:srgbClr>
                        </a:solidFill>
                        <a:ln w="25400" cap="rnd">
                          <a:solidFill>
                            <a:srgbClr val="000000"/>
                          </a:solidFill>
                          <a:miter lim="800000"/>
                          <a:headEnd/>
                          <a:tailEnd/>
                        </a:ln>
                      </wps:spPr>
                      <wps:txbx>
                        <w:txbxContent>
                          <w:p w14:paraId="67ACA253" w14:textId="77777777" w:rsidR="00073112" w:rsidRDefault="00073112" w:rsidP="0025598E">
                            <w:pPr>
                              <w:spacing w:after="0"/>
                              <w:jc w:val="center"/>
                              <w:rPr>
                                <w:b/>
                                <w:bCs/>
                                <w:sz w:val="24"/>
                                <w:szCs w:val="24"/>
                              </w:rPr>
                            </w:pPr>
                            <w:r>
                              <w:rPr>
                                <w:b/>
                                <w:bCs/>
                                <w:sz w:val="24"/>
                                <w:szCs w:val="24"/>
                              </w:rPr>
                              <w:t>Maths</w:t>
                            </w:r>
                          </w:p>
                          <w:p w14:paraId="64DC3646" w14:textId="0E016BF3" w:rsidR="00073112" w:rsidRPr="00185844" w:rsidRDefault="00EA68E3" w:rsidP="0025598E">
                            <w:pPr>
                              <w:spacing w:after="0"/>
                              <w:jc w:val="center"/>
                              <w:rPr>
                                <w:sz w:val="24"/>
                                <w:szCs w:val="24"/>
                              </w:rPr>
                            </w:pPr>
                            <w:r>
                              <w:t>This term, we will</w:t>
                            </w:r>
                            <w:r w:rsidR="00523A99">
                              <w:t xml:space="preserve"> be</w:t>
                            </w:r>
                            <w:r>
                              <w:t xml:space="preserve"> </w:t>
                            </w:r>
                            <w:r w:rsidR="00BB164B">
                              <w:t xml:space="preserve">looking at telling the time, statistics and shapes and angles.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2C755EE" id="Rectangular Callout 11" o:spid="_x0000_s1035" type="#_x0000_t61" style="position:absolute;margin-left:528.1pt;margin-top:107.6pt;width:261.45pt;height:14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" adj="-550,1848" fillcolor="yellow" strokeweight="2pt">
                <v:fill opacity="6682f"/>
                <v:stroke endcap="round"/>
                <v:textbox>
                  <w:txbxContent>
                    <w:p w14:paraId="67ACA253" w14:textId="77777777" w:rsidR="00073112" w:rsidRDefault="00073112" w:rsidP="0025598E">
                      <w:pPr>
                        <w:spacing w:after="0"/>
                        <w:jc w:val="center"/>
                        <w:rPr>
                          <w:b/>
                          <w:bCs/>
                          <w:sz w:val="24"/>
                          <w:szCs w:val="24"/>
                        </w:rPr>
                      </w:pPr>
                      <w:r>
                        <w:rPr>
                          <w:b/>
                          <w:bCs/>
                          <w:sz w:val="24"/>
                          <w:szCs w:val="24"/>
                        </w:rPr>
                        <w:t>Maths</w:t>
                      </w:r>
                    </w:p>
                    <w:p w14:paraId="64DC3646" w14:textId="0E016BF3" w:rsidR="00073112" w:rsidRPr="00185844" w:rsidRDefault="00EA68E3" w:rsidP="0025598E">
                      <w:pPr>
                        <w:spacing w:after="0"/>
                        <w:jc w:val="center"/>
                        <w:rPr>
                          <w:sz w:val="24"/>
                          <w:szCs w:val="24"/>
                        </w:rPr>
                      </w:pPr>
                      <w:r>
                        <w:t>This term, we will</w:t>
                      </w:r>
                      <w:r w:rsidR="00523A99">
                        <w:t xml:space="preserve"> be</w:t>
                      </w:r>
                      <w:r>
                        <w:t xml:space="preserve"> </w:t>
                      </w:r>
                      <w:r w:rsidR="00BB164B">
                        <w:t xml:space="preserve">looking at telling the time, statistics and shapes and angles. </w:t>
                      </w:r>
                    </w:p>
                  </w:txbxContent>
                </v:textbox>
              </v:shape>
            </w:pict>
          </mc:Fallback>
        </mc:AlternateContent>
      </w:r>
      <w:r w:rsidR="00523A99">
        <w:rPr>
          <w:noProof/>
          <w:lang w:eastAsia="en-GB"/>
        </w:rPr>
        <mc:AlternateContent>
          <mc:Choice Requires="wps">
            <w:drawing>
              <wp:anchor distT="0" distB="0" distL="114300" distR="114300" simplePos="0" relativeHeight="251639808" behindDoc="0" locked="0" layoutInCell="1" allowOverlap="1" wp14:anchorId="1228B16F" wp14:editId="6D4A1B8B">
                <wp:simplePos x="0" y="0"/>
                <wp:positionH relativeFrom="column">
                  <wp:posOffset>6707047</wp:posOffset>
                </wp:positionH>
                <wp:positionV relativeFrom="paragraph">
                  <wp:posOffset>3231414</wp:posOffset>
                </wp:positionV>
                <wp:extent cx="3308558" cy="1462405"/>
                <wp:effectExtent l="0" t="0" r="25400" b="23495"/>
                <wp:wrapNone/>
                <wp:docPr id="7"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558" cy="1462405"/>
                        </a:xfrm>
                        <a:prstGeom prst="roundRect">
                          <a:avLst>
                            <a:gd name="adj" fmla="val 16667"/>
                          </a:avLst>
                        </a:prstGeom>
                        <a:solidFill>
                          <a:srgbClr val="FDE9D9">
                            <a:alpha val="30196"/>
                          </a:srgbClr>
                        </a:solidFill>
                        <a:ln w="25400">
                          <a:solidFill>
                            <a:srgbClr val="000000"/>
                          </a:solidFill>
                          <a:round/>
                          <a:headEnd/>
                          <a:tailEnd/>
                        </a:ln>
                      </wps:spPr>
                      <wps:txbx>
                        <w:txbxContent>
                          <w:p w14:paraId="73E4A586" w14:textId="77777777" w:rsidR="00AC69DE" w:rsidRDefault="00AC69DE" w:rsidP="00AC69DE">
                            <w:pPr>
                              <w:spacing w:after="0"/>
                              <w:jc w:val="center"/>
                              <w:rPr>
                                <w:b/>
                                <w:bCs/>
                                <w:sz w:val="24"/>
                                <w:szCs w:val="24"/>
                              </w:rPr>
                            </w:pPr>
                            <w:r w:rsidRPr="00D071B5">
                              <w:rPr>
                                <w:b/>
                                <w:bCs/>
                                <w:sz w:val="24"/>
                                <w:szCs w:val="24"/>
                              </w:rPr>
                              <w:t>ICT</w:t>
                            </w:r>
                          </w:p>
                          <w:p w14:paraId="25AEEF2E" w14:textId="77777777" w:rsidR="00AC69DE" w:rsidRPr="00F2238B" w:rsidRDefault="00AC69DE" w:rsidP="00AC69DE">
                            <w:pPr>
                              <w:spacing w:after="0"/>
                              <w:jc w:val="center"/>
                              <w:rPr>
                                <w:bCs/>
                              </w:rPr>
                            </w:pPr>
                            <w:r>
                              <w:rPr>
                                <w:bCs/>
                              </w:rPr>
                              <w:t>We will be sequencing sounds through the use of computing software.  We will also be exploring issues around their ‘online reputation’ and how to make sure that they are fostering a positive one.</w:t>
                            </w:r>
                          </w:p>
                          <w:p w14:paraId="01AED11D" w14:textId="41444A56" w:rsidR="00F2238B" w:rsidRPr="00F2238B" w:rsidRDefault="00F2238B" w:rsidP="00535387">
                            <w:pPr>
                              <w:spacing w:after="0"/>
                              <w:jc w:val="center"/>
                              <w:rPr>
                                <w:bCs/>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28B16F" id="Rounded Rectangle 5" o:spid="_x0000_s1036" style="position:absolute;margin-left:528.1pt;margin-top:254.45pt;width:260.5pt;height:115.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" fillcolor="#fde9d9" strokeweight="2pt">
                <v:fill opacity="19789f"/>
                <v:textbox>
                  <w:txbxContent>
                    <w:p w14:paraId="73E4A586" w14:textId="77777777" w:rsidR="00AC69DE" w:rsidRDefault="00AC69DE" w:rsidP="00AC69DE">
                      <w:pPr>
                        <w:spacing w:after="0"/>
                        <w:jc w:val="center"/>
                        <w:rPr>
                          <w:b/>
                          <w:bCs/>
                          <w:sz w:val="24"/>
                          <w:szCs w:val="24"/>
                        </w:rPr>
                      </w:pPr>
                      <w:r w:rsidRPr="00D071B5">
                        <w:rPr>
                          <w:b/>
                          <w:bCs/>
                          <w:sz w:val="24"/>
                          <w:szCs w:val="24"/>
                        </w:rPr>
                        <w:t>ICT</w:t>
                      </w:r>
                    </w:p>
                    <w:p w14:paraId="25AEEF2E" w14:textId="77777777" w:rsidR="00AC69DE" w:rsidRPr="00F2238B" w:rsidRDefault="00AC69DE" w:rsidP="00AC69DE">
                      <w:pPr>
                        <w:spacing w:after="0"/>
                        <w:jc w:val="center"/>
                        <w:rPr>
                          <w:bCs/>
                        </w:rPr>
                      </w:pPr>
                      <w:r>
                        <w:rPr>
                          <w:bCs/>
                        </w:rPr>
                        <w:t>We will be sequencing sounds through the use of computing software.  We will also be exploring issues around their ‘online reputation’ and how to make sure that they are fostering a positive one.</w:t>
                      </w:r>
                    </w:p>
                    <w:p w14:paraId="01AED11D" w14:textId="41444A56" w:rsidR="00F2238B" w:rsidRPr="00F2238B" w:rsidRDefault="00F2238B" w:rsidP="00535387">
                      <w:pPr>
                        <w:spacing w:after="0"/>
                        <w:jc w:val="center"/>
                        <w:rPr>
                          <w:bCs/>
                        </w:rPr>
                      </w:pPr>
                    </w:p>
                  </w:txbxContent>
                </v:textbox>
              </v:roundrect>
            </w:pict>
          </mc:Fallback>
        </mc:AlternateContent>
      </w:r>
    </w:p>
    <w:sectPr w:rsidR="0096784E" w:rsidRPr="00110D5F" w:rsidSect="00C537FC">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7FC"/>
    <w:rsid w:val="00002A0A"/>
    <w:rsid w:val="000179F6"/>
    <w:rsid w:val="00017F24"/>
    <w:rsid w:val="00020932"/>
    <w:rsid w:val="00021ECA"/>
    <w:rsid w:val="00070C30"/>
    <w:rsid w:val="00073112"/>
    <w:rsid w:val="00096D21"/>
    <w:rsid w:val="000B161D"/>
    <w:rsid w:val="000C6E54"/>
    <w:rsid w:val="000E1352"/>
    <w:rsid w:val="000F1E41"/>
    <w:rsid w:val="000F550A"/>
    <w:rsid w:val="001003AE"/>
    <w:rsid w:val="00103E87"/>
    <w:rsid w:val="00110D5F"/>
    <w:rsid w:val="00121BCB"/>
    <w:rsid w:val="00156ACF"/>
    <w:rsid w:val="0017710F"/>
    <w:rsid w:val="00181927"/>
    <w:rsid w:val="00183222"/>
    <w:rsid w:val="00185844"/>
    <w:rsid w:val="001B0C1E"/>
    <w:rsid w:val="001C17C7"/>
    <w:rsid w:val="001C1DB0"/>
    <w:rsid w:val="001C62CB"/>
    <w:rsid w:val="001E4AE7"/>
    <w:rsid w:val="001F7408"/>
    <w:rsid w:val="0020043F"/>
    <w:rsid w:val="00215C60"/>
    <w:rsid w:val="0025598E"/>
    <w:rsid w:val="00263DDA"/>
    <w:rsid w:val="00282666"/>
    <w:rsid w:val="00286B5E"/>
    <w:rsid w:val="00290A45"/>
    <w:rsid w:val="00290D3A"/>
    <w:rsid w:val="002B5693"/>
    <w:rsid w:val="002D171D"/>
    <w:rsid w:val="002D7B66"/>
    <w:rsid w:val="002F5FE3"/>
    <w:rsid w:val="002F7DAE"/>
    <w:rsid w:val="0030664F"/>
    <w:rsid w:val="003323EE"/>
    <w:rsid w:val="0035276B"/>
    <w:rsid w:val="00362A33"/>
    <w:rsid w:val="0038592B"/>
    <w:rsid w:val="003A167E"/>
    <w:rsid w:val="003F25CB"/>
    <w:rsid w:val="003F6D87"/>
    <w:rsid w:val="00406D7C"/>
    <w:rsid w:val="004112D2"/>
    <w:rsid w:val="004574A7"/>
    <w:rsid w:val="00474E24"/>
    <w:rsid w:val="0048211A"/>
    <w:rsid w:val="004A40E7"/>
    <w:rsid w:val="004C0022"/>
    <w:rsid w:val="00501698"/>
    <w:rsid w:val="0050246D"/>
    <w:rsid w:val="00514772"/>
    <w:rsid w:val="00523A99"/>
    <w:rsid w:val="00530B45"/>
    <w:rsid w:val="005325C7"/>
    <w:rsid w:val="005337C0"/>
    <w:rsid w:val="00535387"/>
    <w:rsid w:val="00536888"/>
    <w:rsid w:val="00551419"/>
    <w:rsid w:val="00552516"/>
    <w:rsid w:val="00564FDC"/>
    <w:rsid w:val="0056663F"/>
    <w:rsid w:val="0056679C"/>
    <w:rsid w:val="00567C50"/>
    <w:rsid w:val="00585461"/>
    <w:rsid w:val="005A39B9"/>
    <w:rsid w:val="005B20B0"/>
    <w:rsid w:val="005C7405"/>
    <w:rsid w:val="005E6229"/>
    <w:rsid w:val="005F1931"/>
    <w:rsid w:val="005F2A61"/>
    <w:rsid w:val="005F36B8"/>
    <w:rsid w:val="00602199"/>
    <w:rsid w:val="00634293"/>
    <w:rsid w:val="00673D26"/>
    <w:rsid w:val="00680876"/>
    <w:rsid w:val="00693294"/>
    <w:rsid w:val="006961DB"/>
    <w:rsid w:val="00697234"/>
    <w:rsid w:val="006A34C1"/>
    <w:rsid w:val="006A519A"/>
    <w:rsid w:val="006C60E4"/>
    <w:rsid w:val="006D710A"/>
    <w:rsid w:val="006F7BED"/>
    <w:rsid w:val="00717279"/>
    <w:rsid w:val="00721446"/>
    <w:rsid w:val="0072318A"/>
    <w:rsid w:val="00734CFC"/>
    <w:rsid w:val="00734F93"/>
    <w:rsid w:val="00753E23"/>
    <w:rsid w:val="00774801"/>
    <w:rsid w:val="00792D88"/>
    <w:rsid w:val="007A24B3"/>
    <w:rsid w:val="007C0A9D"/>
    <w:rsid w:val="0080209B"/>
    <w:rsid w:val="00807401"/>
    <w:rsid w:val="00812161"/>
    <w:rsid w:val="0082063D"/>
    <w:rsid w:val="00824B58"/>
    <w:rsid w:val="008333F6"/>
    <w:rsid w:val="00834E40"/>
    <w:rsid w:val="00844192"/>
    <w:rsid w:val="00893B23"/>
    <w:rsid w:val="008C513F"/>
    <w:rsid w:val="008C7701"/>
    <w:rsid w:val="008E1937"/>
    <w:rsid w:val="008E2D66"/>
    <w:rsid w:val="0090451F"/>
    <w:rsid w:val="00913333"/>
    <w:rsid w:val="00937496"/>
    <w:rsid w:val="0094614C"/>
    <w:rsid w:val="00950277"/>
    <w:rsid w:val="00950460"/>
    <w:rsid w:val="009563A3"/>
    <w:rsid w:val="0096784E"/>
    <w:rsid w:val="00973CA8"/>
    <w:rsid w:val="009871D6"/>
    <w:rsid w:val="009A22EA"/>
    <w:rsid w:val="009C548D"/>
    <w:rsid w:val="009E65AC"/>
    <w:rsid w:val="009F7BEB"/>
    <w:rsid w:val="00A015B3"/>
    <w:rsid w:val="00A278F0"/>
    <w:rsid w:val="00A32F0A"/>
    <w:rsid w:val="00A44CC8"/>
    <w:rsid w:val="00A45E6C"/>
    <w:rsid w:val="00A47D0C"/>
    <w:rsid w:val="00A54271"/>
    <w:rsid w:val="00A57297"/>
    <w:rsid w:val="00A83CE5"/>
    <w:rsid w:val="00A93C37"/>
    <w:rsid w:val="00AC69DE"/>
    <w:rsid w:val="00AF6040"/>
    <w:rsid w:val="00B150C2"/>
    <w:rsid w:val="00B65CEB"/>
    <w:rsid w:val="00B700FD"/>
    <w:rsid w:val="00B84A21"/>
    <w:rsid w:val="00B90E90"/>
    <w:rsid w:val="00BA0253"/>
    <w:rsid w:val="00BA5C19"/>
    <w:rsid w:val="00BB164B"/>
    <w:rsid w:val="00BC3344"/>
    <w:rsid w:val="00BC6045"/>
    <w:rsid w:val="00C01045"/>
    <w:rsid w:val="00C27CD9"/>
    <w:rsid w:val="00C3229B"/>
    <w:rsid w:val="00C537FC"/>
    <w:rsid w:val="00C61C6B"/>
    <w:rsid w:val="00C72588"/>
    <w:rsid w:val="00C81537"/>
    <w:rsid w:val="00CB4E52"/>
    <w:rsid w:val="00CC4B99"/>
    <w:rsid w:val="00CD7AB6"/>
    <w:rsid w:val="00CF21AB"/>
    <w:rsid w:val="00CF435E"/>
    <w:rsid w:val="00D071B5"/>
    <w:rsid w:val="00D25591"/>
    <w:rsid w:val="00D33C00"/>
    <w:rsid w:val="00D4692C"/>
    <w:rsid w:val="00D47899"/>
    <w:rsid w:val="00D50A7C"/>
    <w:rsid w:val="00D54092"/>
    <w:rsid w:val="00D56159"/>
    <w:rsid w:val="00D722C6"/>
    <w:rsid w:val="00D7738E"/>
    <w:rsid w:val="00E21ADD"/>
    <w:rsid w:val="00E25175"/>
    <w:rsid w:val="00E25902"/>
    <w:rsid w:val="00E37CBD"/>
    <w:rsid w:val="00E46B7E"/>
    <w:rsid w:val="00E60763"/>
    <w:rsid w:val="00E96E6F"/>
    <w:rsid w:val="00EA50D1"/>
    <w:rsid w:val="00EA68E3"/>
    <w:rsid w:val="00F07826"/>
    <w:rsid w:val="00F2238B"/>
    <w:rsid w:val="00F35EC8"/>
    <w:rsid w:val="00F5013C"/>
    <w:rsid w:val="00F7284F"/>
    <w:rsid w:val="00FB123E"/>
    <w:rsid w:val="00FB50EE"/>
    <w:rsid w:val="00FB6105"/>
    <w:rsid w:val="00FD59FA"/>
    <w:rsid w:val="00FE61D9"/>
    <w:rsid w:val="00FF2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6AF459"/>
  <w15:docId w15:val="{42957A90-4D4B-475A-B9FC-F9A4B085E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548D"/>
    <w:pPr>
      <w:spacing w:after="200" w:line="276" w:lineRule="auto"/>
    </w:pPr>
    <w:rPr>
      <w:rFonts w:eastAsia="Times New Roman"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9C548D"/>
    <w:pPr>
      <w:pBdr>
        <w:bottom w:val="single" w:sz="8" w:space="4" w:color="4F81BD"/>
      </w:pBdr>
      <w:spacing w:after="300" w:line="240" w:lineRule="auto"/>
    </w:pPr>
    <w:rPr>
      <w:rFonts w:ascii="Cambria" w:eastAsia="Calibri" w:hAnsi="Cambria" w:cs="Cambria"/>
      <w:color w:val="17365D"/>
      <w:spacing w:val="5"/>
      <w:kern w:val="28"/>
      <w:sz w:val="52"/>
      <w:szCs w:val="52"/>
    </w:rPr>
  </w:style>
  <w:style w:type="character" w:customStyle="1" w:styleId="TitleChar">
    <w:name w:val="Title Char"/>
    <w:link w:val="Title"/>
    <w:locked/>
    <w:rsid w:val="009C548D"/>
    <w:rPr>
      <w:rFonts w:ascii="Cambria" w:hAnsi="Cambria" w:cs="Cambria"/>
      <w:color w:val="17365D"/>
      <w:spacing w:val="5"/>
      <w:kern w:val="28"/>
      <w:sz w:val="52"/>
      <w:szCs w:val="52"/>
    </w:rPr>
  </w:style>
  <w:style w:type="paragraph" w:styleId="BalloonText">
    <w:name w:val="Balloon Text"/>
    <w:basedOn w:val="Normal"/>
    <w:link w:val="BalloonTextChar"/>
    <w:rsid w:val="00406D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406D7C"/>
    <w:rPr>
      <w:rFonts w:ascii="Tahoma" w:eastAsia="Times New Roman" w:hAnsi="Tahoma" w:cs="Tahoma"/>
      <w:sz w:val="16"/>
      <w:szCs w:val="16"/>
      <w:lang w:eastAsia="en-US"/>
    </w:rPr>
  </w:style>
  <w:style w:type="paragraph" w:styleId="NormalWeb">
    <w:name w:val="Normal (Web)"/>
    <w:basedOn w:val="Normal"/>
    <w:semiHidden/>
    <w:unhideWhenUsed/>
    <w:rsid w:val="003323E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72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0</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Links>
    <vt:vector size="24" baseType="variant">
      <vt:variant>
        <vt:i4>3276800</vt:i4>
      </vt:variant>
      <vt:variant>
        <vt:i4>-1</vt:i4>
      </vt:variant>
      <vt:variant>
        <vt:i4>1064</vt:i4>
      </vt:variant>
      <vt:variant>
        <vt:i4>1</vt:i4>
      </vt:variant>
      <vt:variant>
        <vt:lpwstr>https://encrypted-tbn2.gstatic.com/images?q=tbn:ANd9GcROCiQxojJ6v8GV1c1JTDjWPILkag59IYV4eiho3WVxDLDYCV1CejH_fw:https://pbs.twimg.com/profile_images/469041275719516160/8pgL_2j4.png</vt:lpwstr>
      </vt:variant>
      <vt:variant>
        <vt:lpwstr/>
      </vt:variant>
      <vt:variant>
        <vt:i4>3932202</vt:i4>
      </vt:variant>
      <vt:variant>
        <vt:i4>-1</vt:i4>
      </vt:variant>
      <vt:variant>
        <vt:i4>1062</vt:i4>
      </vt:variant>
      <vt:variant>
        <vt:i4>1</vt:i4>
      </vt:variant>
      <vt:variant>
        <vt:lpwstr>https://encrypted-tbn3.gstatic.com/images?q=tbn:ANd9GcSUZXChlWfbFIgSJjbX3CdCmTJqZ9vmn2z0loJXjFJOI6jnb_T5G_z6G4SW:combiboilersleeds.com/images/flute/flute-9.jpg</vt:lpwstr>
      </vt:variant>
      <vt:variant>
        <vt:lpwstr/>
      </vt:variant>
      <vt:variant>
        <vt:i4>4456534</vt:i4>
      </vt:variant>
      <vt:variant>
        <vt:i4>-1</vt:i4>
      </vt:variant>
      <vt:variant>
        <vt:i4>1063</vt:i4>
      </vt:variant>
      <vt:variant>
        <vt:i4>1</vt:i4>
      </vt:variant>
      <vt:variant>
        <vt:lpwstr>https://encrypted-tbn1.gstatic.com/images?q=tbn:ANd9GcTkGqaASCtkXQmVgQwICxcgpIN_C1ZXS_Zt8nv46rXcruAQy27QCfVou-qt:https://api.wallab.ee/image/item-697-512.png</vt:lpwstr>
      </vt:variant>
      <vt:variant>
        <vt:lpwstr/>
      </vt:variant>
      <vt:variant>
        <vt:i4>7078003</vt:i4>
      </vt:variant>
      <vt:variant>
        <vt:i4>-1</vt:i4>
      </vt:variant>
      <vt:variant>
        <vt:i4>1065</vt:i4>
      </vt:variant>
      <vt:variant>
        <vt:i4>1</vt:i4>
      </vt:variant>
      <vt:variant>
        <vt:lpwstr>https://encrypted-tbn2.gstatic.com/images?q=tbn:ANd9GcRCxhjOl7Vr__9QB3PCu655NAyIgUY7gLShvLmLMuYifSj0HhnevE0e5Vw:www.clipartkid.com/images/636/kids-swimming-clipart-clipart-panda-free-clipart-images-a9caeL-clipart.gif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dc:creator>
  <cp:lastModifiedBy>Poppy Adams</cp:lastModifiedBy>
  <cp:revision>4</cp:revision>
  <cp:lastPrinted>2022-04-25T15:38:00Z</cp:lastPrinted>
  <dcterms:created xsi:type="dcterms:W3CDTF">2026-04-20T11:27:00Z</dcterms:created>
  <dcterms:modified xsi:type="dcterms:W3CDTF">2026-04-27T03:11:00Z</dcterms:modified>
</cp:coreProperties>
</file>